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254" w:rsidRDefault="00500254"/>
    <w:p w:rsidR="00500254" w:rsidRDefault="00500254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500254" w:rsidRPr="00E76E7A" w:rsidTr="00500254">
        <w:tc>
          <w:tcPr>
            <w:tcW w:w="4500" w:type="dxa"/>
            <w:hideMark/>
          </w:tcPr>
          <w:p w:rsidR="00500254" w:rsidRPr="00E76E7A" w:rsidRDefault="00500254" w:rsidP="005002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 w:rsidRPr="00E76E7A">
              <w:rPr>
                <w:b/>
                <w:lang w:eastAsia="en-US"/>
              </w:rPr>
              <w:t>Приложение № ___</w:t>
            </w:r>
          </w:p>
          <w:p w:rsidR="00500254" w:rsidRPr="00E76E7A" w:rsidRDefault="00E23577" w:rsidP="005002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ОПОП </w:t>
            </w:r>
            <w:r w:rsidR="00500254" w:rsidRPr="00E76E7A">
              <w:rPr>
                <w:lang w:eastAsia="en-US"/>
              </w:rPr>
              <w:t>38.02.01 Экономика и б</w:t>
            </w:r>
            <w:r>
              <w:rPr>
                <w:lang w:eastAsia="en-US"/>
              </w:rPr>
              <w:t>ухгалтерский учет (по отраслям)</w:t>
            </w:r>
          </w:p>
          <w:p w:rsidR="00500254" w:rsidRPr="00E76E7A" w:rsidRDefault="00500254" w:rsidP="005002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E76E7A">
              <w:rPr>
                <w:lang w:eastAsia="en-US"/>
              </w:rPr>
              <w:t>утвержден</w:t>
            </w:r>
            <w:r w:rsidR="007C782C" w:rsidRPr="00E76E7A">
              <w:rPr>
                <w:lang w:eastAsia="en-US"/>
              </w:rPr>
              <w:t xml:space="preserve">ной приказом директора ГБПОУ ЧГСК от «__» _____20__ </w:t>
            </w:r>
            <w:r w:rsidR="00A74B8B" w:rsidRPr="00E76E7A">
              <w:rPr>
                <w:lang w:eastAsia="en-US"/>
              </w:rPr>
              <w:t>г. №</w:t>
            </w:r>
            <w:r w:rsidRPr="00E76E7A">
              <w:rPr>
                <w:lang w:eastAsia="en-US"/>
              </w:rPr>
              <w:t>__</w:t>
            </w:r>
          </w:p>
          <w:p w:rsidR="00500254" w:rsidRPr="00E76E7A" w:rsidRDefault="00500254" w:rsidP="005002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b/>
                <w:caps/>
                <w:lang w:eastAsia="en-US"/>
              </w:rPr>
            </w:pPr>
            <w:r w:rsidRPr="00E76E7A">
              <w:rPr>
                <w:b/>
                <w:caps/>
                <w:lang w:eastAsia="en-US"/>
              </w:rPr>
              <w:t xml:space="preserve"> </w:t>
            </w:r>
          </w:p>
        </w:tc>
      </w:tr>
    </w:tbl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00254" w:rsidRDefault="00500254" w:rsidP="00500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500254" w:rsidRDefault="00500254" w:rsidP="00500254">
      <w:pPr>
        <w:jc w:val="center"/>
      </w:pPr>
    </w:p>
    <w:p w:rsidR="00500254" w:rsidRDefault="00500254" w:rsidP="00500254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500254" w:rsidRDefault="00500254" w:rsidP="00500254"/>
    <w:p w:rsidR="00A74B8B" w:rsidRDefault="00A74B8B" w:rsidP="00500254"/>
    <w:p w:rsidR="00A74B8B" w:rsidRDefault="00A74B8B" w:rsidP="00500254"/>
    <w:p w:rsidR="004A430E" w:rsidRDefault="004A430E" w:rsidP="00500254"/>
    <w:p w:rsidR="00A74B8B" w:rsidRDefault="00A74B8B" w:rsidP="00500254"/>
    <w:p w:rsidR="00A74B8B" w:rsidRDefault="00A74B8B" w:rsidP="00500254"/>
    <w:p w:rsidR="00A74B8B" w:rsidRDefault="00A74B8B" w:rsidP="00500254"/>
    <w:p w:rsidR="00500254" w:rsidRDefault="00500254" w:rsidP="00500254">
      <w:pPr>
        <w:jc w:val="center"/>
        <w:outlineLvl w:val="0"/>
        <w:rPr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500254" w:rsidRDefault="00500254" w:rsidP="00500254">
      <w:pPr>
        <w:jc w:val="center"/>
        <w:rPr>
          <w:b/>
          <w:caps/>
        </w:rPr>
      </w:pPr>
    </w:p>
    <w:p w:rsidR="00500254" w:rsidRDefault="00500254" w:rsidP="00500254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01 МАТЕМАТИКА</w:t>
      </w:r>
    </w:p>
    <w:p w:rsidR="00500254" w:rsidRDefault="00500254" w:rsidP="00500254">
      <w:pPr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500254" w:rsidRDefault="00500254" w:rsidP="00500254">
      <w:pPr>
        <w:rPr>
          <w:b/>
          <w:caps/>
        </w:rPr>
      </w:pPr>
    </w:p>
    <w:p w:rsidR="00500254" w:rsidRPr="004A430E" w:rsidRDefault="00500254" w:rsidP="001317DA">
      <w:pPr>
        <w:spacing w:line="276" w:lineRule="auto"/>
        <w:ind w:firstLine="1134"/>
      </w:pPr>
      <w:r w:rsidRPr="004A430E">
        <w:rPr>
          <w:b/>
        </w:rPr>
        <w:t xml:space="preserve">Специальность: </w:t>
      </w:r>
      <w:r w:rsidRPr="004A430E">
        <w:rPr>
          <w:lang w:eastAsia="en-US"/>
        </w:rPr>
        <w:t>38.02.01 Экономика и бухгалтерский учет (по отраслям</w:t>
      </w:r>
      <w:r w:rsidRPr="004A430E">
        <w:rPr>
          <w:b/>
        </w:rPr>
        <w:t>)</w:t>
      </w:r>
    </w:p>
    <w:p w:rsidR="00500254" w:rsidRPr="004A430E" w:rsidRDefault="00E23577" w:rsidP="001317DA">
      <w:pPr>
        <w:spacing w:line="276" w:lineRule="auto"/>
        <w:ind w:firstLine="1134"/>
      </w:pPr>
      <w:r>
        <w:rPr>
          <w:b/>
        </w:rPr>
        <w:t>Форма обучения: очная</w:t>
      </w:r>
    </w:p>
    <w:p w:rsidR="00500254" w:rsidRPr="004A430E" w:rsidRDefault="00500254" w:rsidP="001317DA">
      <w:pPr>
        <w:spacing w:line="276" w:lineRule="auto"/>
        <w:ind w:firstLine="1134"/>
        <w:rPr>
          <w:b/>
        </w:rPr>
      </w:pPr>
      <w:r w:rsidRPr="004A430E">
        <w:rPr>
          <w:b/>
        </w:rPr>
        <w:t>Квалификация выпускника: бухгалтер</w:t>
      </w:r>
    </w:p>
    <w:p w:rsidR="00500254" w:rsidRPr="004A430E" w:rsidRDefault="00500254" w:rsidP="001317DA">
      <w:pPr>
        <w:spacing w:line="276" w:lineRule="auto"/>
        <w:ind w:firstLine="1134"/>
      </w:pPr>
      <w:r w:rsidRPr="004A430E">
        <w:rPr>
          <w:b/>
        </w:rPr>
        <w:t>Срок обучения</w:t>
      </w:r>
      <w:r w:rsidRPr="004A430E">
        <w:t>: 2 года 10 месяцев</w:t>
      </w:r>
    </w:p>
    <w:p w:rsidR="00500254" w:rsidRPr="004A430E" w:rsidRDefault="00500254" w:rsidP="001317DA">
      <w:pPr>
        <w:spacing w:line="276" w:lineRule="auto"/>
        <w:ind w:firstLine="1134"/>
      </w:pPr>
      <w:r w:rsidRPr="004A430E">
        <w:rPr>
          <w:b/>
        </w:rPr>
        <w:t>Базовое образование</w:t>
      </w:r>
      <w:r w:rsidRPr="004A430E">
        <w:t>: основное общее</w:t>
      </w:r>
      <w:bookmarkStart w:id="0" w:name="_GoBack"/>
      <w:bookmarkEnd w:id="0"/>
    </w:p>
    <w:p w:rsidR="00500254" w:rsidRPr="004A430E" w:rsidRDefault="00500254" w:rsidP="00500254">
      <w:pPr>
        <w:jc w:val="center"/>
        <w:rPr>
          <w:b/>
        </w:rPr>
      </w:pPr>
    </w:p>
    <w:p w:rsidR="00500254" w:rsidRPr="00A74B8B" w:rsidRDefault="00500254" w:rsidP="00500254">
      <w:pPr>
        <w:jc w:val="center"/>
        <w:rPr>
          <w:b/>
          <w:sz w:val="28"/>
          <w:szCs w:val="28"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jc w:val="center"/>
        <w:rPr>
          <w:b/>
        </w:rPr>
      </w:pPr>
    </w:p>
    <w:p w:rsidR="00500254" w:rsidRDefault="00500254" w:rsidP="00500254">
      <w:pPr>
        <w:outlineLvl w:val="0"/>
        <w:rPr>
          <w:sz w:val="28"/>
          <w:szCs w:val="28"/>
        </w:rPr>
      </w:pPr>
    </w:p>
    <w:p w:rsidR="00500254" w:rsidRDefault="00500254" w:rsidP="00500254">
      <w:pPr>
        <w:ind w:firstLine="527"/>
        <w:jc w:val="both"/>
        <w:rPr>
          <w:color w:val="000000"/>
        </w:rPr>
      </w:pPr>
    </w:p>
    <w:p w:rsidR="00500254" w:rsidRDefault="00500254" w:rsidP="00500254">
      <w:pPr>
        <w:ind w:firstLine="527"/>
        <w:jc w:val="both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4E6067" w:rsidRDefault="004E6067" w:rsidP="00500254">
      <w:pPr>
        <w:autoSpaceDE w:val="0"/>
        <w:autoSpaceDN w:val="0"/>
        <w:adjustRightInd w:val="0"/>
        <w:rPr>
          <w:color w:val="000000"/>
        </w:rPr>
      </w:pPr>
    </w:p>
    <w:p w:rsidR="00500254" w:rsidRDefault="00500254" w:rsidP="00500254">
      <w:pPr>
        <w:autoSpaceDE w:val="0"/>
        <w:autoSpaceDN w:val="0"/>
        <w:adjustRightInd w:val="0"/>
        <w:rPr>
          <w:color w:val="000000"/>
        </w:rPr>
      </w:pPr>
    </w:p>
    <w:p w:rsidR="00500254" w:rsidRPr="004E6067" w:rsidRDefault="001A4311" w:rsidP="00500254">
      <w:pPr>
        <w:tabs>
          <w:tab w:val="left" w:pos="2925"/>
        </w:tabs>
        <w:autoSpaceDE w:val="0"/>
        <w:autoSpaceDN w:val="0"/>
        <w:adjustRightInd w:val="0"/>
        <w:jc w:val="center"/>
        <w:rPr>
          <w:color w:val="000000"/>
        </w:rPr>
      </w:pPr>
      <w:r w:rsidRPr="004E6067">
        <w:rPr>
          <w:color w:val="000000"/>
        </w:rPr>
        <w:t>Грозный, 2021</w:t>
      </w:r>
    </w:p>
    <w:p w:rsidR="001A4311" w:rsidRPr="004E6067" w:rsidRDefault="001A4311" w:rsidP="00500254">
      <w:pPr>
        <w:tabs>
          <w:tab w:val="left" w:pos="2925"/>
        </w:tabs>
        <w:autoSpaceDE w:val="0"/>
        <w:autoSpaceDN w:val="0"/>
        <w:adjustRightInd w:val="0"/>
        <w:jc w:val="center"/>
        <w:rPr>
          <w:color w:val="000000"/>
        </w:rPr>
      </w:pPr>
    </w:p>
    <w:p w:rsidR="001A4311" w:rsidRDefault="001A4311" w:rsidP="005D08C8">
      <w:pPr>
        <w:widowControl w:val="0"/>
        <w:spacing w:line="360" w:lineRule="auto"/>
        <w:jc w:val="both"/>
        <w:rPr>
          <w:rFonts w:eastAsia="Calibri"/>
          <w:szCs w:val="28"/>
          <w:lang w:eastAsia="en-US"/>
        </w:rPr>
      </w:pPr>
    </w:p>
    <w:p w:rsidR="008A23DD" w:rsidRDefault="008A23DD" w:rsidP="005D08C8">
      <w:pPr>
        <w:widowControl w:val="0"/>
        <w:spacing w:line="360" w:lineRule="auto"/>
        <w:jc w:val="both"/>
        <w:rPr>
          <w:rFonts w:eastAsia="Calibri"/>
          <w:szCs w:val="28"/>
          <w:lang w:eastAsia="en-US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15"/>
        <w:gridCol w:w="4065"/>
      </w:tblGrid>
      <w:tr w:rsidR="008A23DD" w:rsidTr="008A23DD">
        <w:trPr>
          <w:cantSplit/>
          <w:trHeight w:val="3117"/>
        </w:trPr>
        <w:tc>
          <w:tcPr>
            <w:tcW w:w="5113" w:type="dxa"/>
          </w:tcPr>
          <w:p w:rsidR="008A23DD" w:rsidRDefault="008A23DD">
            <w:pPr>
              <w:tabs>
                <w:tab w:val="left" w:pos="567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Рабочая программа рассмотрена и одобрена на заседании методической комиссии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общеобразовательных дисциплин 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  от «____» ________ 2021 г.</w:t>
            </w:r>
            <w:r>
              <w:rPr>
                <w:highlight w:val="yellow"/>
                <w:lang w:eastAsia="en-US"/>
              </w:rPr>
              <w:t xml:space="preserve"> </w:t>
            </w:r>
            <w:r>
              <w:rPr>
                <w:lang w:eastAsia="en-US"/>
              </w:rPr>
              <w:t>Председатель комиссии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 xml:space="preserve">                              М.А.Темирханова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rPr>
                <w:lang w:eastAsia="en-US"/>
              </w:rPr>
            </w:pP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</w:p>
          <w:p w:rsidR="008A23DD" w:rsidRDefault="008A23DD">
            <w:pPr>
              <w:tabs>
                <w:tab w:val="left" w:pos="567"/>
              </w:tabs>
              <w:spacing w:line="256" w:lineRule="auto"/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4063" w:type="dxa"/>
          </w:tcPr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Рабочая программа разработана на основе требований ФГОС СОО, с учетом ПООП СОО.</w:t>
            </w:r>
          </w:p>
          <w:p w:rsidR="008A23DD" w:rsidRDefault="008A23DD">
            <w:pPr>
              <w:spacing w:line="276" w:lineRule="auto"/>
              <w:rPr>
                <w:lang w:eastAsia="en-US"/>
              </w:rPr>
            </w:pPr>
          </w:p>
        </w:tc>
      </w:tr>
    </w:tbl>
    <w:p w:rsidR="008A23DD" w:rsidRDefault="008A23DD" w:rsidP="008A23DD">
      <w:pPr>
        <w:tabs>
          <w:tab w:val="left" w:pos="567"/>
        </w:tabs>
        <w:jc w:val="both"/>
      </w:pPr>
      <w:r>
        <w:t>Разработчик: Чанкаева А.М., преподаватель общеобразовательного цикла предметов ГБПОУ Чеченский государственный строительный колледж</w:t>
      </w:r>
    </w:p>
    <w:p w:rsidR="008A23DD" w:rsidRDefault="008A23DD" w:rsidP="008A23DD">
      <w:pPr>
        <w:tabs>
          <w:tab w:val="left" w:pos="567"/>
        </w:tabs>
        <w:jc w:val="right"/>
      </w:pPr>
    </w:p>
    <w:p w:rsidR="008A23DD" w:rsidRDefault="008A23DD" w:rsidP="008A23DD">
      <w:pPr>
        <w:ind w:left="2880" w:firstLine="720"/>
        <w:jc w:val="right"/>
      </w:pPr>
      <w:r>
        <w:t xml:space="preserve">____________ / </w:t>
      </w:r>
      <w:r>
        <w:rPr>
          <w:u w:val="single"/>
        </w:rPr>
        <w:t xml:space="preserve">А.М.Чанкаева </w:t>
      </w:r>
      <w:r>
        <w:t>/</w:t>
      </w:r>
    </w:p>
    <w:p w:rsidR="008A23DD" w:rsidRDefault="008A23DD" w:rsidP="008A23DD">
      <w:pPr>
        <w:jc w:val="center"/>
      </w:pPr>
      <w:r>
        <w:t xml:space="preserve">                                                                                                                </w:t>
      </w:r>
      <w:r>
        <w:rPr>
          <w:i/>
        </w:rPr>
        <w:t>(подпись)</w:t>
      </w:r>
      <w:r>
        <w:t xml:space="preserve"> </w:t>
      </w:r>
      <w:r>
        <w:rPr>
          <w:i/>
        </w:rPr>
        <w:t>(И.О.Фамилия)</w:t>
      </w:r>
    </w:p>
    <w:p w:rsidR="008A23DD" w:rsidRDefault="008A23DD" w:rsidP="008A23DD">
      <w:pPr>
        <w:jc w:val="center"/>
      </w:pPr>
    </w:p>
    <w:p w:rsidR="008A23DD" w:rsidRDefault="008A23DD" w:rsidP="008A23DD">
      <w:pPr>
        <w:autoSpaceDE w:val="0"/>
        <w:autoSpaceDN w:val="0"/>
        <w:adjustRightInd w:val="0"/>
        <w:jc w:val="both"/>
      </w:pPr>
    </w:p>
    <w:p w:rsidR="008A23DD" w:rsidRDefault="008A23DD" w:rsidP="008A23DD">
      <w:pPr>
        <w:autoSpaceDE w:val="0"/>
        <w:autoSpaceDN w:val="0"/>
        <w:adjustRightInd w:val="0"/>
        <w:jc w:val="both"/>
        <w:rPr>
          <w:u w:val="single"/>
        </w:rPr>
      </w:pPr>
      <w:r>
        <w:t>Техническая экспертиза рабочей программы учебного предмета ЕН.01 Математика пройдена.</w:t>
      </w:r>
    </w:p>
    <w:p w:rsidR="008A23DD" w:rsidRDefault="008A23DD" w:rsidP="008A23DD">
      <w:pPr>
        <w:tabs>
          <w:tab w:val="left" w:pos="5245"/>
        </w:tabs>
      </w:pPr>
    </w:p>
    <w:p w:rsidR="008A23DD" w:rsidRDefault="008A23DD" w:rsidP="008A23DD">
      <w:pPr>
        <w:tabs>
          <w:tab w:val="left" w:pos="5245"/>
        </w:tabs>
      </w:pPr>
      <w:r>
        <w:t xml:space="preserve">Эксперты: </w:t>
      </w:r>
    </w:p>
    <w:p w:rsidR="008A23DD" w:rsidRDefault="008A23DD" w:rsidP="008A23DD">
      <w:pPr>
        <w:tabs>
          <w:tab w:val="left" w:pos="5245"/>
        </w:tabs>
      </w:pPr>
      <w:r>
        <w:t>Методист ГБПОУ ЧГСК</w:t>
      </w:r>
    </w:p>
    <w:p w:rsidR="008A23DD" w:rsidRDefault="008A23DD" w:rsidP="008A23DD">
      <w:pPr>
        <w:tabs>
          <w:tab w:val="left" w:pos="5245"/>
        </w:tabs>
      </w:pPr>
    </w:p>
    <w:p w:rsidR="008A23DD" w:rsidRDefault="008A23DD" w:rsidP="008A23DD">
      <w:pPr>
        <w:tabs>
          <w:tab w:val="left" w:pos="5245"/>
        </w:tabs>
      </w:pPr>
      <w:r>
        <w:t>____________________С.Х. Ибишева</w:t>
      </w:r>
    </w:p>
    <w:p w:rsidR="008A23DD" w:rsidRDefault="008A23DD" w:rsidP="008A23DD">
      <w:pPr>
        <w:tabs>
          <w:tab w:val="left" w:pos="5245"/>
        </w:tabs>
      </w:pPr>
      <w:r>
        <w:t>___ _______________2021 г.</w:t>
      </w:r>
    </w:p>
    <w:p w:rsidR="008A23DD" w:rsidRDefault="008A23DD" w:rsidP="008A23DD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7"/>
        <w:gridCol w:w="4771"/>
      </w:tblGrid>
      <w:tr w:rsidR="008A23DD" w:rsidTr="008A23DD">
        <w:tc>
          <w:tcPr>
            <w:tcW w:w="4998" w:type="dxa"/>
          </w:tcPr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СОГЛАСОВАНО: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Заместитель директора по УПР</w:t>
            </w:r>
            <w:r>
              <w:rPr>
                <w:lang w:eastAsia="en-US"/>
              </w:rPr>
              <w:t xml:space="preserve"> 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ГБПОУ ЧГСК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</w:p>
          <w:p w:rsidR="008A23DD" w:rsidRDefault="008A23DD">
            <w:pPr>
              <w:tabs>
                <w:tab w:val="left" w:pos="567"/>
              </w:tabs>
              <w:spacing w:line="21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_________________ Б.А. Дильмаева</w:t>
            </w:r>
          </w:p>
          <w:p w:rsidR="008A23DD" w:rsidRDefault="008A23DD">
            <w:pPr>
              <w:tabs>
                <w:tab w:val="left" w:pos="567"/>
              </w:tabs>
              <w:spacing w:line="21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 ____________ 2021 г.</w:t>
            </w: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</w:p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4998" w:type="dxa"/>
          </w:tcPr>
          <w:p w:rsidR="008A23DD" w:rsidRDefault="008A23DD">
            <w:pPr>
              <w:tabs>
                <w:tab w:val="left" w:pos="567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sz w:val="28"/>
                <w:szCs w:val="28"/>
              </w:rPr>
              <w:br w:type="page"/>
            </w:r>
          </w:p>
          <w:p w:rsidR="008A23DD" w:rsidRDefault="008A23DD">
            <w:pPr>
              <w:spacing w:line="256" w:lineRule="auto"/>
              <w:rPr>
                <w:lang w:eastAsia="en-US"/>
              </w:rPr>
            </w:pPr>
          </w:p>
          <w:p w:rsidR="008A23DD" w:rsidRDefault="008A23D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8A23DD" w:rsidRDefault="008A23D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8A23DD" w:rsidRDefault="008A23DD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A23DD" w:rsidRDefault="008A23DD" w:rsidP="008A23DD"/>
    <w:p w:rsidR="008A23DD" w:rsidRDefault="008A23DD" w:rsidP="008A23DD"/>
    <w:p w:rsidR="004A430E" w:rsidRDefault="004A430E" w:rsidP="00500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654"/>
        <w:gridCol w:w="851"/>
      </w:tblGrid>
      <w:tr w:rsidR="004A430E" w:rsidTr="000B42D9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  <w:bookmarkStart w:id="1" w:name="_Hlk51706761"/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6"/>
                <w:szCs w:val="16"/>
              </w:rPr>
            </w:pP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Стр.</w:t>
            </w:r>
          </w:p>
        </w:tc>
      </w:tr>
      <w:tr w:rsidR="004A430E" w:rsidTr="000B42D9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743A27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A430E" w:rsidTr="000B42D9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СТРУКТУРА И СОДЕРЖАНИЕ УЧЕБНОЙ 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743A27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4A430E" w:rsidTr="000B42D9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743A27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A430E" w:rsidTr="000B42D9">
        <w:trPr>
          <w:trHeight w:val="9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И ОЦЕНКА РЕЗУЛЬТАТОВ ОСВОЕНИЯ УЧЕБНОЙ ИСЦИПЛИНЫ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0E" w:rsidRDefault="00743A27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bookmarkEnd w:id="1"/>
    </w:tbl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A430E" w:rsidRDefault="004A430E" w:rsidP="004A430E">
      <w:pPr>
        <w:suppressAutoHyphens/>
        <w:spacing w:line="360" w:lineRule="auto"/>
        <w:jc w:val="center"/>
        <w:rPr>
          <w:b/>
        </w:rPr>
      </w:pPr>
      <w:r>
        <w:rPr>
          <w:b/>
        </w:rPr>
        <w:t>1. ОБЩАЯ ХАРАКТЕРИСТИКА РАБОЧЕЙ ПРОГРАММЫ УЧЕБНОЙ ДИСЦИПЛИНЫ ЕН.01 «МАТЕМАТИКА»</w:t>
      </w:r>
    </w:p>
    <w:p w:rsidR="004A430E" w:rsidRDefault="004A430E" w:rsidP="004A430E">
      <w:pPr>
        <w:spacing w:line="360" w:lineRule="auto"/>
      </w:pPr>
    </w:p>
    <w:p w:rsidR="004A430E" w:rsidRDefault="004A430E" w:rsidP="004A4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b/>
        </w:rPr>
        <w:t xml:space="preserve">1.1. Место дисциплины в структуре основной образовательной программы: </w:t>
      </w:r>
      <w:r>
        <w:tab/>
      </w:r>
    </w:p>
    <w:p w:rsidR="004A430E" w:rsidRDefault="004A430E" w:rsidP="004A43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  <w:t>Учебная дисциплина Математика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38.02.01 Экономика и бухгалтерский учет (по отраслям).</w:t>
      </w:r>
    </w:p>
    <w:p w:rsidR="004A430E" w:rsidRDefault="004A430E" w:rsidP="004A43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  <w:t>Учебная дисциплина «Математика» обеспечивает формирование общих компетенций по всем видам деятельности ФГОС по специальности 38.02.01 Экономика и бухгалтерский учет (по отраслям).</w:t>
      </w:r>
    </w:p>
    <w:p w:rsidR="004A430E" w:rsidRDefault="004A430E" w:rsidP="004A430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. Особое значение дисциплина имеет при формировании и развитии общих компетенций:</w:t>
      </w:r>
    </w:p>
    <w:p w:rsidR="004A430E" w:rsidRDefault="004A430E" w:rsidP="004A430E">
      <w:pPr>
        <w:numPr>
          <w:ilvl w:val="0"/>
          <w:numId w:val="3"/>
        </w:numPr>
        <w:spacing w:line="360" w:lineRule="auto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4A430E" w:rsidRDefault="004A430E" w:rsidP="004A430E">
      <w:pPr>
        <w:numPr>
          <w:ilvl w:val="0"/>
          <w:numId w:val="3"/>
        </w:numPr>
        <w:spacing w:line="360" w:lineRule="auto"/>
        <w:jc w:val="both"/>
      </w:pPr>
      <w:bookmarkStart w:id="2" w:name="100100"/>
      <w:bookmarkEnd w:id="2"/>
      <w: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4A430E" w:rsidRDefault="004A430E" w:rsidP="004A430E">
      <w:pPr>
        <w:numPr>
          <w:ilvl w:val="0"/>
          <w:numId w:val="3"/>
        </w:numPr>
        <w:spacing w:line="360" w:lineRule="auto"/>
        <w:jc w:val="both"/>
      </w:pPr>
      <w:bookmarkStart w:id="3" w:name="100101"/>
      <w:bookmarkEnd w:id="3"/>
      <w:r>
        <w:t>ОК 03. Планировать и реализовывать собственное профессиональное и личностное развитие;</w:t>
      </w:r>
    </w:p>
    <w:p w:rsidR="004A430E" w:rsidRDefault="004A430E" w:rsidP="004A430E">
      <w:pPr>
        <w:numPr>
          <w:ilvl w:val="0"/>
          <w:numId w:val="3"/>
        </w:numPr>
        <w:spacing w:line="360" w:lineRule="auto"/>
        <w:jc w:val="both"/>
      </w:pPr>
      <w:bookmarkStart w:id="4" w:name="100102"/>
      <w:bookmarkEnd w:id="4"/>
      <w:r>
        <w:t>ОК 04. Работать в коллективе и команде, эффективно взаимодействовать с коллегами, руководством, клиентами;</w:t>
      </w:r>
    </w:p>
    <w:p w:rsidR="004A430E" w:rsidRDefault="004A430E" w:rsidP="004A430E">
      <w:pPr>
        <w:spacing w:line="360" w:lineRule="auto"/>
        <w:rPr>
          <w:b/>
        </w:rPr>
      </w:pPr>
      <w:bookmarkStart w:id="5" w:name="100103"/>
      <w:bookmarkStart w:id="6" w:name="100105"/>
      <w:bookmarkStart w:id="7" w:name="100106"/>
      <w:bookmarkStart w:id="8" w:name="100107"/>
      <w:bookmarkEnd w:id="5"/>
      <w:bookmarkEnd w:id="6"/>
      <w:bookmarkEnd w:id="7"/>
      <w:bookmarkEnd w:id="8"/>
    </w:p>
    <w:p w:rsidR="004A430E" w:rsidRDefault="004A430E" w:rsidP="004A430E">
      <w:pPr>
        <w:spacing w:line="360" w:lineRule="auto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4A430E" w:rsidRDefault="004A430E" w:rsidP="004A430E">
      <w:pPr>
        <w:suppressAutoHyphens/>
        <w:spacing w:line="360" w:lineRule="auto"/>
        <w:ind w:firstLine="567"/>
        <w:jc w:val="both"/>
      </w:pPr>
      <w: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3531"/>
        <w:gridCol w:w="4255"/>
      </w:tblGrid>
      <w:tr w:rsidR="004A430E" w:rsidTr="000B42D9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</w:pPr>
            <w:r>
              <w:t xml:space="preserve">Код </w:t>
            </w:r>
          </w:p>
          <w:p w:rsidR="004A430E" w:rsidRDefault="004A430E" w:rsidP="000B42D9">
            <w:pPr>
              <w:suppressAutoHyphens/>
              <w:spacing w:line="360" w:lineRule="auto"/>
            </w:pPr>
            <w:r>
              <w:t xml:space="preserve">          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</w:pPr>
            <w:r>
              <w:t>Умения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</w:pPr>
            <w:r>
              <w:t>Знания</w:t>
            </w:r>
          </w:p>
        </w:tc>
      </w:tr>
      <w:tr w:rsidR="004A430E" w:rsidTr="000B42D9">
        <w:trPr>
          <w:trHeight w:val="2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30E" w:rsidRDefault="004A430E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ОК.01</w:t>
            </w:r>
          </w:p>
          <w:p w:rsidR="004E6067" w:rsidRDefault="004E6067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</w:p>
          <w:p w:rsidR="004E6067" w:rsidRDefault="004E6067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</w:p>
          <w:p w:rsidR="004E6067" w:rsidRDefault="004E6067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</w:p>
          <w:p w:rsidR="004E6067" w:rsidRDefault="004E6067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</w:p>
          <w:p w:rsidR="004A430E" w:rsidRDefault="004A430E" w:rsidP="000B42D9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ОК.02</w:t>
            </w:r>
          </w:p>
          <w:p w:rsidR="004A430E" w:rsidRDefault="004A430E" w:rsidP="000B42D9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0E" w:rsidRDefault="004A430E" w:rsidP="000B42D9">
            <w:pPr>
              <w:spacing w:line="360" w:lineRule="auto"/>
              <w:jc w:val="both"/>
            </w:pPr>
            <w:r>
              <w:t>- ОК 01. Выбирать способы решения задач профессиональной деятельности применительно к различным контекстам;</w:t>
            </w: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  <w:r>
              <w:t>- 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</w:p>
          <w:p w:rsidR="004A430E" w:rsidRDefault="004A430E" w:rsidP="000B42D9">
            <w:pPr>
              <w:rPr>
                <w:b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Основные понятия математики, позволяющие описывать и изучать разные процессы и явления; </w:t>
            </w:r>
            <w:r w:rsidRPr="00512064">
              <w:rPr>
                <w:color w:val="000000"/>
              </w:rPr>
              <w:t>понимание возможности аксиоматического построения математических теорий</w:t>
            </w:r>
            <w:r>
              <w:rPr>
                <w:color w:val="000000"/>
              </w:rPr>
              <w:t>;</w:t>
            </w: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- В</w:t>
            </w:r>
            <w:r w:rsidRPr="00512064">
              <w:rPr>
                <w:color w:val="000000"/>
              </w:rPr>
              <w:t>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  <w:p w:rsidR="004A430E" w:rsidRPr="007372B7" w:rsidRDefault="004A430E" w:rsidP="000B42D9">
            <w:pPr>
              <w:spacing w:line="360" w:lineRule="auto"/>
              <w:rPr>
                <w:color w:val="000000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>
              <w:rPr>
                <w:color w:val="000000"/>
              </w:rPr>
              <w:t>Умение</w:t>
            </w:r>
            <w:r w:rsidRPr="00512064">
              <w:rPr>
                <w:color w:val="000000"/>
              </w:rPr>
              <w:t xml:space="preserve">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4A430E" w:rsidRDefault="004A430E" w:rsidP="000B42D9">
            <w:pPr>
              <w:spacing w:line="360" w:lineRule="auto"/>
              <w:rPr>
                <w:color w:val="000000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color w:val="000000"/>
              </w:rPr>
              <w:t>П</w:t>
            </w:r>
            <w:r w:rsidRPr="00512064">
              <w:rPr>
                <w:color w:val="000000"/>
              </w:rPr>
              <w:t>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4A430E" w:rsidRDefault="004A430E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</w:p>
        </w:tc>
      </w:tr>
    </w:tbl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suppressAutoHyphens/>
        <w:spacing w:line="360" w:lineRule="auto"/>
        <w:rPr>
          <w:b/>
        </w:rPr>
      </w:pPr>
      <w:r>
        <w:rPr>
          <w:b/>
        </w:rPr>
        <w:t>2. СТРУКТУРА И СОДЕРЖАНИЕ УЧЕБНОЙ ДИСЦИПЛИНЫ</w:t>
      </w:r>
    </w:p>
    <w:p w:rsidR="004A430E" w:rsidRDefault="004A430E" w:rsidP="004A430E">
      <w:pPr>
        <w:suppressAutoHyphens/>
        <w:spacing w:line="360" w:lineRule="auto"/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0B42D9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101</w:t>
            </w:r>
          </w:p>
        </w:tc>
      </w:tr>
      <w:tr w:rsidR="004A430E" w:rsidTr="000B42D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</w:pPr>
            <w: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0B42D9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</w:pPr>
            <w: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</w:pPr>
            <w: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35792D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62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</w:pPr>
            <w: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4A430E" w:rsidTr="000B42D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</w:pPr>
            <w:r>
              <w:t>самостоятельная работа</w:t>
            </w:r>
            <w:r>
              <w:rPr>
                <w:rStyle w:val="ae"/>
                <w:rFonts w:eastAsiaTheme="majorEastAsia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0B42D9" w:rsidP="000B42D9">
            <w:pPr>
              <w:suppressAutoHyphens/>
              <w:spacing w:line="360" w:lineRule="auto"/>
              <w:jc w:val="center"/>
            </w:pPr>
            <w:r>
              <w:t>10</w:t>
            </w:r>
          </w:p>
        </w:tc>
      </w:tr>
      <w:tr w:rsidR="004A430E" w:rsidTr="000B42D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30E" w:rsidRDefault="004A430E" w:rsidP="000B42D9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                                                          </w:t>
            </w:r>
            <w:r w:rsidR="004A6A20">
              <w:rPr>
                <w:b/>
                <w:iCs/>
              </w:rPr>
              <w:t xml:space="preserve">                             </w:t>
            </w:r>
            <w:r w:rsidR="0035792D">
              <w:rPr>
                <w:b/>
                <w:iCs/>
              </w:rPr>
              <w:t xml:space="preserve">    2</w:t>
            </w:r>
          </w:p>
        </w:tc>
      </w:tr>
    </w:tbl>
    <w:p w:rsidR="004A430E" w:rsidRDefault="004A430E" w:rsidP="004A430E">
      <w:pPr>
        <w:suppressAutoHyphens/>
        <w:spacing w:line="360" w:lineRule="auto"/>
        <w:rPr>
          <w:b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4A430E" w:rsidRDefault="004A430E" w:rsidP="004A430E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220E41" w:rsidRPr="007B3CA8" w:rsidRDefault="00220E41" w:rsidP="00220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220E41" w:rsidRPr="007B3CA8" w:rsidSect="0065111A">
          <w:footerReference w:type="even" r:id="rId8"/>
          <w:footerReference w:type="default" r:id="rId9"/>
          <w:type w:val="continuous"/>
          <w:pgSz w:w="11907" w:h="16840"/>
          <w:pgMar w:top="567" w:right="851" w:bottom="567" w:left="1418" w:header="709" w:footer="709" w:gutter="0"/>
          <w:cols w:space="720"/>
        </w:sectPr>
      </w:pPr>
    </w:p>
    <w:p w:rsidR="00B05617" w:rsidRDefault="00B05617" w:rsidP="00220E41">
      <w:pPr>
        <w:jc w:val="center"/>
        <w:rPr>
          <w:b/>
          <w:sz w:val="28"/>
          <w:szCs w:val="28"/>
        </w:rPr>
      </w:pPr>
    </w:p>
    <w:p w:rsidR="00220E41" w:rsidRPr="00DC4AC0" w:rsidRDefault="00E23577" w:rsidP="00220E41">
      <w:pPr>
        <w:jc w:val="center"/>
        <w:rPr>
          <w:b/>
        </w:rPr>
      </w:pPr>
      <w:r>
        <w:rPr>
          <w:b/>
          <w:sz w:val="28"/>
          <w:szCs w:val="28"/>
        </w:rPr>
        <w:t>2.2</w:t>
      </w:r>
      <w:r w:rsidR="00220E41" w:rsidRPr="002779A4">
        <w:rPr>
          <w:b/>
          <w:sz w:val="28"/>
          <w:szCs w:val="28"/>
        </w:rPr>
        <w:t xml:space="preserve">. </w:t>
      </w:r>
      <w:r w:rsidR="00220E41" w:rsidRPr="006C48D0">
        <w:rPr>
          <w:b/>
        </w:rPr>
        <w:t>ТЕМАТИЧЕСКИЙ ПЛАН И СОДЕРЖАНИЕ УЧЕБНОЙ ДИСЦИПЛИНЫ</w:t>
      </w:r>
      <w:r>
        <w:rPr>
          <w:b/>
        </w:rPr>
        <w:t xml:space="preserve"> ЕН. 01</w:t>
      </w:r>
      <w:r w:rsidR="00220E41" w:rsidRPr="00DC4AC0">
        <w:rPr>
          <w:b/>
        </w:rPr>
        <w:t xml:space="preserve"> </w:t>
      </w:r>
      <w:r w:rsidR="00527439">
        <w:rPr>
          <w:b/>
        </w:rPr>
        <w:t>«МАТЕМАТИКА</w:t>
      </w:r>
      <w:r w:rsidR="00220E41" w:rsidRPr="00DC4AC0">
        <w:rPr>
          <w:b/>
        </w:rPr>
        <w:t>»</w:t>
      </w:r>
    </w:p>
    <w:p w:rsidR="00220E41" w:rsidRPr="002779A4" w:rsidRDefault="00220E41" w:rsidP="00220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W w:w="1476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68"/>
        <w:gridCol w:w="487"/>
        <w:gridCol w:w="56"/>
        <w:gridCol w:w="8165"/>
        <w:gridCol w:w="1078"/>
        <w:gridCol w:w="1806"/>
      </w:tblGrid>
      <w:tr w:rsidR="004F71EF" w:rsidRPr="00295FCF" w:rsidTr="004F71EF">
        <w:trPr>
          <w:cantSplit/>
          <w:trHeight w:val="689"/>
          <w:jc w:val="center"/>
        </w:trPr>
        <w:tc>
          <w:tcPr>
            <w:tcW w:w="3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F71EF" w:rsidRPr="00295FCF" w:rsidRDefault="004F71EF" w:rsidP="004F71EF">
            <w:pPr>
              <w:jc w:val="center"/>
              <w:rPr>
                <w:b/>
              </w:rPr>
            </w:pPr>
            <w:r w:rsidRPr="00295FCF">
              <w:rPr>
                <w:b/>
              </w:rPr>
              <w:t>Наименование</w:t>
            </w:r>
          </w:p>
          <w:p w:rsidR="004F71EF" w:rsidRPr="00295FCF" w:rsidRDefault="004F71EF" w:rsidP="004F71EF">
            <w:pPr>
              <w:jc w:val="center"/>
              <w:rPr>
                <w:b/>
              </w:rPr>
            </w:pPr>
            <w:r w:rsidRPr="00295FCF">
              <w:rPr>
                <w:b/>
              </w:rPr>
              <w:t>разделов и тем</w:t>
            </w:r>
          </w:p>
        </w:tc>
        <w:tc>
          <w:tcPr>
            <w:tcW w:w="87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EF" w:rsidRPr="00295FCF" w:rsidRDefault="004F71EF" w:rsidP="004F71EF">
            <w:pPr>
              <w:jc w:val="center"/>
              <w:rPr>
                <w:b/>
              </w:rPr>
            </w:pPr>
            <w:r w:rsidRPr="00295FCF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1EF" w:rsidRPr="00295FCF" w:rsidRDefault="004F71EF" w:rsidP="004F71EF">
            <w:pPr>
              <w:jc w:val="center"/>
              <w:rPr>
                <w:b/>
              </w:rPr>
            </w:pPr>
            <w:r w:rsidRPr="00295FCF">
              <w:rPr>
                <w:b/>
                <w:bCs/>
              </w:rPr>
              <w:t>Объём в часах</w:t>
            </w: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EF" w:rsidRPr="00765710" w:rsidRDefault="004F71EF" w:rsidP="004F71EF">
            <w:pPr>
              <w:jc w:val="center"/>
              <w:rPr>
                <w:rFonts w:eastAsia="Calibri"/>
                <w:b/>
                <w:bCs/>
                <w:sz w:val="4"/>
                <w:szCs w:val="28"/>
              </w:rPr>
            </w:pPr>
          </w:p>
          <w:p w:rsidR="004F71EF" w:rsidRPr="00765710" w:rsidRDefault="004F71EF" w:rsidP="004F71EF">
            <w:pPr>
              <w:jc w:val="center"/>
              <w:rPr>
                <w:rFonts w:eastAsia="Calibri"/>
                <w:b/>
                <w:bCs/>
                <w:szCs w:val="28"/>
              </w:rPr>
            </w:pPr>
            <w:r w:rsidRPr="00765710">
              <w:rPr>
                <w:rFonts w:eastAsia="Calibri"/>
                <w:b/>
                <w:bCs/>
                <w:szCs w:val="28"/>
              </w:rPr>
              <w:t>Уровень освоения</w:t>
            </w:r>
          </w:p>
        </w:tc>
      </w:tr>
      <w:tr w:rsidR="00220E41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Align w:val="center"/>
          </w:tcPr>
          <w:p w:rsidR="00220E41" w:rsidRPr="000B42D9" w:rsidRDefault="00220E41" w:rsidP="0065111A">
            <w:pPr>
              <w:jc w:val="center"/>
              <w:rPr>
                <w:b/>
                <w:bCs/>
              </w:rPr>
            </w:pPr>
          </w:p>
        </w:tc>
        <w:tc>
          <w:tcPr>
            <w:tcW w:w="8708" w:type="dxa"/>
            <w:gridSpan w:val="3"/>
            <w:vAlign w:val="center"/>
          </w:tcPr>
          <w:p w:rsidR="00220E41" w:rsidRPr="000B42D9" w:rsidRDefault="00220E41" w:rsidP="0065111A">
            <w:pPr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vAlign w:val="center"/>
          </w:tcPr>
          <w:p w:rsidR="00220E41" w:rsidRPr="000B42D9" w:rsidRDefault="00220E41" w:rsidP="0065111A">
            <w:pPr>
              <w:jc w:val="center"/>
              <w:rPr>
                <w:b/>
                <w:bCs/>
              </w:rPr>
            </w:pPr>
          </w:p>
        </w:tc>
        <w:tc>
          <w:tcPr>
            <w:tcW w:w="1806" w:type="dxa"/>
            <w:vAlign w:val="center"/>
          </w:tcPr>
          <w:p w:rsidR="00220E41" w:rsidRPr="002779A4" w:rsidRDefault="00220E41" w:rsidP="0065111A">
            <w:pPr>
              <w:jc w:val="center"/>
              <w:rPr>
                <w:bCs/>
              </w:rPr>
            </w:pPr>
          </w:p>
        </w:tc>
      </w:tr>
      <w:tr w:rsidR="00220E41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220E41" w:rsidRPr="002779A4" w:rsidRDefault="00220E41" w:rsidP="0065111A">
            <w:pPr>
              <w:jc w:val="center"/>
            </w:pPr>
            <w:r w:rsidRPr="002779A4">
              <w:t>1</w:t>
            </w:r>
          </w:p>
        </w:tc>
        <w:tc>
          <w:tcPr>
            <w:tcW w:w="8708" w:type="dxa"/>
            <w:gridSpan w:val="3"/>
          </w:tcPr>
          <w:p w:rsidR="00220E41" w:rsidRPr="002779A4" w:rsidRDefault="00220E41" w:rsidP="0065111A">
            <w:pPr>
              <w:jc w:val="center"/>
              <w:rPr>
                <w:bCs/>
              </w:rPr>
            </w:pPr>
            <w:r w:rsidRPr="002779A4">
              <w:rPr>
                <w:bCs/>
              </w:rPr>
              <w:t>2</w:t>
            </w:r>
          </w:p>
        </w:tc>
        <w:tc>
          <w:tcPr>
            <w:tcW w:w="1078" w:type="dxa"/>
          </w:tcPr>
          <w:p w:rsidR="00220E41" w:rsidRPr="002779A4" w:rsidRDefault="00220E41" w:rsidP="0065111A">
            <w:pPr>
              <w:jc w:val="center"/>
              <w:rPr>
                <w:bCs/>
              </w:rPr>
            </w:pPr>
            <w:r w:rsidRPr="002779A4">
              <w:rPr>
                <w:bCs/>
              </w:rPr>
              <w:t>3</w:t>
            </w:r>
          </w:p>
        </w:tc>
        <w:tc>
          <w:tcPr>
            <w:tcW w:w="1806" w:type="dxa"/>
          </w:tcPr>
          <w:p w:rsidR="00220E41" w:rsidRPr="002779A4" w:rsidRDefault="00220E41" w:rsidP="0065111A">
            <w:pPr>
              <w:jc w:val="center"/>
              <w:rPr>
                <w:bCs/>
              </w:rPr>
            </w:pPr>
          </w:p>
        </w:tc>
      </w:tr>
      <w:tr w:rsidR="00220E41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1876" w:type="dxa"/>
            <w:gridSpan w:val="4"/>
          </w:tcPr>
          <w:p w:rsidR="00AD42F8" w:rsidRPr="002779A4" w:rsidRDefault="00220E41" w:rsidP="003C0586">
            <w:pPr>
              <w:jc w:val="center"/>
              <w:rPr>
                <w:b/>
                <w:bCs/>
              </w:rPr>
            </w:pPr>
            <w:r w:rsidRPr="002779A4">
              <w:rPr>
                <w:b/>
                <w:bCs/>
              </w:rPr>
              <w:t xml:space="preserve">Раздел 1. </w:t>
            </w:r>
            <w:r w:rsidR="004B2A3E">
              <w:rPr>
                <w:b/>
                <w:bCs/>
              </w:rPr>
              <w:t>Комплексные числа – 9</w:t>
            </w:r>
            <w:r w:rsidR="0093526C">
              <w:rPr>
                <w:b/>
                <w:bCs/>
              </w:rPr>
              <w:t>ч.</w:t>
            </w:r>
          </w:p>
        </w:tc>
        <w:tc>
          <w:tcPr>
            <w:tcW w:w="1078" w:type="dxa"/>
          </w:tcPr>
          <w:p w:rsidR="00220E41" w:rsidRPr="002779A4" w:rsidRDefault="00220E41" w:rsidP="0065111A">
            <w:pPr>
              <w:jc w:val="center"/>
              <w:rPr>
                <w:b/>
              </w:rPr>
            </w:pPr>
          </w:p>
        </w:tc>
        <w:tc>
          <w:tcPr>
            <w:tcW w:w="1806" w:type="dxa"/>
            <w:shd w:val="clear" w:color="auto" w:fill="BFBFBF"/>
          </w:tcPr>
          <w:p w:rsidR="00220E41" w:rsidRPr="004F71EF" w:rsidRDefault="00220E41" w:rsidP="0065111A">
            <w:pPr>
              <w:jc w:val="center"/>
              <w:rPr>
                <w:color w:val="FFFFFF" w:themeColor="background1"/>
              </w:rPr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2779A4" w:rsidRDefault="000B42D9" w:rsidP="0065111A">
            <w:pPr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65111A">
            <w:pPr>
              <w:shd w:val="clear" w:color="auto" w:fill="FFFFFF"/>
              <w:jc w:val="both"/>
              <w:rPr>
                <w:b/>
                <w:bCs/>
              </w:rPr>
            </w:pPr>
            <w:r w:rsidRPr="001D56C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8" w:type="dxa"/>
          </w:tcPr>
          <w:p w:rsidR="000B42D9" w:rsidRPr="004B2A3E" w:rsidRDefault="000B42D9" w:rsidP="0065111A">
            <w:pPr>
              <w:jc w:val="center"/>
              <w:rPr>
                <w:b/>
              </w:rPr>
            </w:pPr>
            <w:r w:rsidRPr="004B2A3E">
              <w:rPr>
                <w:b/>
              </w:rPr>
              <w:t>4</w:t>
            </w:r>
          </w:p>
        </w:tc>
        <w:tc>
          <w:tcPr>
            <w:tcW w:w="1806" w:type="dxa"/>
            <w:vMerge w:val="restart"/>
          </w:tcPr>
          <w:p w:rsidR="000B42D9" w:rsidRDefault="000B42D9" w:rsidP="000B42D9"/>
          <w:p w:rsidR="000B42D9" w:rsidRDefault="000B42D9" w:rsidP="0065111A">
            <w:pPr>
              <w:jc w:val="center"/>
            </w:pPr>
          </w:p>
          <w:p w:rsidR="000B42D9" w:rsidRDefault="000B42D9" w:rsidP="000B42D9"/>
          <w:p w:rsidR="000B42D9" w:rsidRDefault="000B42D9" w:rsidP="00B05617"/>
          <w:p w:rsidR="00F07A18" w:rsidRDefault="00F07A18" w:rsidP="00B05617"/>
          <w:p w:rsidR="00F07A18" w:rsidRDefault="00F07A18" w:rsidP="00B05617"/>
          <w:p w:rsidR="00F07A18" w:rsidRPr="0035175F" w:rsidRDefault="00F07A18" w:rsidP="00B05617"/>
          <w:p w:rsidR="000B42D9" w:rsidRDefault="000B42D9" w:rsidP="0065111A">
            <w:pPr>
              <w:jc w:val="center"/>
            </w:pPr>
          </w:p>
          <w:p w:rsidR="00F07A18" w:rsidRDefault="00F07A18" w:rsidP="00F07A18"/>
          <w:p w:rsidR="000B42D9" w:rsidRDefault="00F07A18" w:rsidP="00B05617">
            <w:pPr>
              <w:jc w:val="center"/>
            </w:pPr>
            <w:r>
              <w:t>1-2</w:t>
            </w: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Pr="0035175F" w:rsidRDefault="00B05617" w:rsidP="00B05617">
            <w:pPr>
              <w:jc w:val="center"/>
            </w:pPr>
          </w:p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251825" w:rsidRDefault="000B42D9" w:rsidP="0065111A">
            <w:pPr>
              <w:rPr>
                <w:b/>
                <w:bCs/>
              </w:rPr>
            </w:pPr>
            <w:r w:rsidRPr="00251825">
              <w:rPr>
                <w:b/>
                <w:bCs/>
              </w:rPr>
              <w:t xml:space="preserve">Тема 1. </w:t>
            </w:r>
            <w:r w:rsidRPr="00251825">
              <w:rPr>
                <w:b/>
              </w:rPr>
              <w:t>Комплексные числа и их геометрическая интерпретация.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65111A">
            <w:pPr>
              <w:shd w:val="clear" w:color="auto" w:fill="FFFFFF"/>
              <w:rPr>
                <w:color w:val="000000"/>
              </w:rPr>
            </w:pPr>
            <w:r>
              <w:t>Комплексные числа и их геометрическая интерпретация.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251825" w:rsidRDefault="000B42D9" w:rsidP="0065111A">
            <w:pPr>
              <w:shd w:val="clear" w:color="auto" w:fill="FFFFFF"/>
              <w:rPr>
                <w:b/>
              </w:rPr>
            </w:pPr>
            <w:r w:rsidRPr="00251825">
              <w:rPr>
                <w:b/>
              </w:rPr>
              <w:t>Тема 2. Алгебраическая форма записи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65111A">
            <w:pPr>
              <w:shd w:val="clear" w:color="auto" w:fill="FFFFFF"/>
            </w:pPr>
            <w:r>
              <w:t>Алгебраическая форма записи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3168" w:type="dxa"/>
          </w:tcPr>
          <w:p w:rsidR="000B42D9" w:rsidRPr="00251825" w:rsidRDefault="000B42D9" w:rsidP="0065111A">
            <w:pPr>
              <w:shd w:val="clear" w:color="auto" w:fill="FFFFFF"/>
              <w:rPr>
                <w:b/>
                <w:color w:val="000000"/>
              </w:rPr>
            </w:pPr>
            <w:r w:rsidRPr="00251825">
              <w:rPr>
                <w:b/>
              </w:rPr>
              <w:t>Тема 3. Тригонометрическая форма записи комплексного числа.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65111A">
            <w:pPr>
              <w:shd w:val="clear" w:color="auto" w:fill="FFFFFF"/>
              <w:rPr>
                <w:color w:val="000000"/>
              </w:rPr>
            </w:pPr>
            <w:r>
              <w:t>Тригонометрическая форма записи комплексного числа.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3168" w:type="dxa"/>
          </w:tcPr>
          <w:p w:rsidR="000B42D9" w:rsidRPr="00251825" w:rsidRDefault="000B42D9" w:rsidP="0065111A">
            <w:pPr>
              <w:shd w:val="clear" w:color="auto" w:fill="FFFFFF"/>
              <w:rPr>
                <w:b/>
                <w:color w:val="000000"/>
              </w:rPr>
            </w:pPr>
            <w:r w:rsidRPr="00251825">
              <w:rPr>
                <w:b/>
              </w:rPr>
              <w:t>Тема 4. Показательная форма записи комплексного числа.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65111A">
            <w:pPr>
              <w:shd w:val="clear" w:color="auto" w:fill="FFFFFF"/>
              <w:rPr>
                <w:color w:val="000000"/>
              </w:rPr>
            </w:pPr>
            <w:r>
              <w:t xml:space="preserve">Показательная </w:t>
            </w:r>
            <w:r w:rsidRPr="009351CF">
              <w:t>форма записи комплексного числа.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 w:val="restart"/>
          </w:tcPr>
          <w:p w:rsidR="000B42D9" w:rsidRPr="002779A4" w:rsidRDefault="000B42D9" w:rsidP="0065111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65111A">
            <w:pPr>
              <w:jc w:val="both"/>
              <w:rPr>
                <w:b/>
              </w:rPr>
            </w:pPr>
            <w:r w:rsidRPr="002779A4">
              <w:rPr>
                <w:b/>
              </w:rPr>
              <w:t>Практические занятия</w:t>
            </w:r>
          </w:p>
        </w:tc>
        <w:tc>
          <w:tcPr>
            <w:tcW w:w="1078" w:type="dxa"/>
          </w:tcPr>
          <w:p w:rsidR="000B42D9" w:rsidRPr="004B2A3E" w:rsidRDefault="004B2A3E" w:rsidP="0065111A">
            <w:pPr>
              <w:jc w:val="center"/>
              <w:rPr>
                <w:b/>
              </w:rPr>
            </w:pPr>
            <w:r w:rsidRPr="004B2A3E">
              <w:rPr>
                <w:b/>
              </w:rPr>
              <w:t>3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9"/>
        </w:trPr>
        <w:tc>
          <w:tcPr>
            <w:tcW w:w="3168" w:type="dxa"/>
            <w:vMerge/>
          </w:tcPr>
          <w:p w:rsidR="000B42D9" w:rsidRPr="002779A4" w:rsidRDefault="000B42D9" w:rsidP="0065111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65111A">
            <w:pPr>
              <w:jc w:val="right"/>
            </w:pPr>
            <w:r w:rsidRPr="002779A4">
              <w:t>1.</w:t>
            </w:r>
          </w:p>
        </w:tc>
        <w:tc>
          <w:tcPr>
            <w:tcW w:w="8221" w:type="dxa"/>
            <w:gridSpan w:val="2"/>
          </w:tcPr>
          <w:p w:rsidR="000B42D9" w:rsidRPr="002779A4" w:rsidRDefault="000B42D9" w:rsidP="0065111A">
            <w:pPr>
              <w:jc w:val="both"/>
            </w:pPr>
            <w:r>
              <w:t>Действия над комплексными числами в алгебраической форме.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6"/>
        </w:trPr>
        <w:tc>
          <w:tcPr>
            <w:tcW w:w="3168" w:type="dxa"/>
            <w:vMerge/>
          </w:tcPr>
          <w:p w:rsidR="000B42D9" w:rsidRPr="002779A4" w:rsidRDefault="000B42D9" w:rsidP="0065111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65111A">
            <w:pPr>
              <w:jc w:val="right"/>
            </w:pPr>
            <w:r>
              <w:t>2.</w:t>
            </w:r>
          </w:p>
        </w:tc>
        <w:tc>
          <w:tcPr>
            <w:tcW w:w="8221" w:type="dxa"/>
            <w:gridSpan w:val="2"/>
          </w:tcPr>
          <w:p w:rsidR="000B42D9" w:rsidRPr="002B7E03" w:rsidRDefault="000B42D9" w:rsidP="0065111A">
            <w:pPr>
              <w:jc w:val="both"/>
            </w:pPr>
            <w:r>
              <w:t>Действия над комплексными числами в тригонометрической форме.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6"/>
        </w:trPr>
        <w:tc>
          <w:tcPr>
            <w:tcW w:w="3168" w:type="dxa"/>
            <w:vMerge/>
          </w:tcPr>
          <w:p w:rsidR="000B42D9" w:rsidRPr="002779A4" w:rsidRDefault="000B42D9" w:rsidP="0065111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65111A">
            <w:pPr>
              <w:jc w:val="right"/>
            </w:pPr>
            <w:r>
              <w:t>3.</w:t>
            </w:r>
          </w:p>
        </w:tc>
        <w:tc>
          <w:tcPr>
            <w:tcW w:w="8221" w:type="dxa"/>
            <w:gridSpan w:val="2"/>
          </w:tcPr>
          <w:p w:rsidR="000B42D9" w:rsidRDefault="000B42D9" w:rsidP="0065111A">
            <w:pPr>
              <w:jc w:val="both"/>
            </w:pPr>
            <w:r>
              <w:t xml:space="preserve">Действия над комплексными числами в показательной форме. </w:t>
            </w:r>
          </w:p>
        </w:tc>
        <w:tc>
          <w:tcPr>
            <w:tcW w:w="1078" w:type="dxa"/>
          </w:tcPr>
          <w:p w:rsidR="000B42D9" w:rsidRDefault="000B42D9" w:rsidP="0065111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65111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65111A">
            <w:pPr>
              <w:jc w:val="both"/>
              <w:rPr>
                <w:i/>
              </w:rPr>
            </w:pPr>
            <w:r w:rsidRPr="002779A4">
              <w:rPr>
                <w:b/>
              </w:rPr>
              <w:t xml:space="preserve">Лабораторные работы </w:t>
            </w:r>
            <w:r w:rsidRPr="00C0162A">
              <w:rPr>
                <w:i/>
              </w:rPr>
              <w:t>(не предусмотрены)</w:t>
            </w:r>
          </w:p>
        </w:tc>
        <w:tc>
          <w:tcPr>
            <w:tcW w:w="1078" w:type="dxa"/>
          </w:tcPr>
          <w:p w:rsidR="000B42D9" w:rsidRPr="002779A4" w:rsidRDefault="000B42D9" w:rsidP="0065111A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65111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93526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93526C">
            <w:pPr>
              <w:jc w:val="both"/>
              <w:rPr>
                <w:b/>
              </w:rPr>
            </w:pPr>
            <w:r w:rsidRPr="002779A4">
              <w:rPr>
                <w:b/>
              </w:rPr>
              <w:t xml:space="preserve">Самостоятельная работа </w:t>
            </w:r>
          </w:p>
        </w:tc>
        <w:tc>
          <w:tcPr>
            <w:tcW w:w="1078" w:type="dxa"/>
          </w:tcPr>
          <w:p w:rsidR="000B42D9" w:rsidRPr="002779A4" w:rsidRDefault="000B42D9" w:rsidP="0093526C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3168" w:type="dxa"/>
            <w:vMerge/>
          </w:tcPr>
          <w:p w:rsidR="000B42D9" w:rsidRPr="002779A4" w:rsidRDefault="000B42D9" w:rsidP="0093526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93526C">
            <w:pPr>
              <w:rPr>
                <w:b/>
              </w:rPr>
            </w:pPr>
            <w:r>
              <w:t>Решение задач по теме «Уравнения линий в комплексной форме»</w:t>
            </w:r>
          </w:p>
        </w:tc>
        <w:tc>
          <w:tcPr>
            <w:tcW w:w="1078" w:type="dxa"/>
          </w:tcPr>
          <w:p w:rsidR="000B42D9" w:rsidRPr="004B2A3E" w:rsidRDefault="000B42D9" w:rsidP="0093526C">
            <w:pPr>
              <w:jc w:val="center"/>
              <w:rPr>
                <w:b/>
              </w:rPr>
            </w:pPr>
            <w:r w:rsidRPr="004B2A3E"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11876" w:type="dxa"/>
            <w:gridSpan w:val="4"/>
            <w:tcBorders>
              <w:bottom w:val="single" w:sz="4" w:space="0" w:color="auto"/>
            </w:tcBorders>
          </w:tcPr>
          <w:p w:rsidR="000B42D9" w:rsidRPr="003C0586" w:rsidRDefault="000B42D9" w:rsidP="003C0586">
            <w:pPr>
              <w:jc w:val="center"/>
              <w:rPr>
                <w:b/>
                <w:bCs/>
              </w:rPr>
            </w:pPr>
            <w:r w:rsidRPr="007E6E36">
              <w:rPr>
                <w:b/>
              </w:rPr>
              <w:t>Раздел 2.</w:t>
            </w:r>
            <w:r w:rsidRPr="007E6E36">
              <w:rPr>
                <w:b/>
                <w:bCs/>
              </w:rPr>
              <w:t xml:space="preserve"> Дифференциальное</w:t>
            </w:r>
            <w:r>
              <w:rPr>
                <w:b/>
                <w:bCs/>
              </w:rPr>
              <w:t xml:space="preserve"> и интегральное исчислени</w:t>
            </w:r>
            <w:r w:rsidR="003C0586">
              <w:rPr>
                <w:b/>
                <w:bCs/>
              </w:rPr>
              <w:t>е – 33ч.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0B42D9" w:rsidRPr="002779A4" w:rsidRDefault="000B42D9" w:rsidP="0093526C">
            <w:pPr>
              <w:jc w:val="center"/>
            </w:pPr>
          </w:p>
        </w:tc>
        <w:tc>
          <w:tcPr>
            <w:tcW w:w="1806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2779A4" w:rsidRDefault="000B42D9" w:rsidP="0093526C">
            <w:pPr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93526C">
            <w:pPr>
              <w:shd w:val="clear" w:color="auto" w:fill="FFFFFF"/>
              <w:jc w:val="both"/>
              <w:rPr>
                <w:b/>
                <w:bCs/>
              </w:rPr>
            </w:pPr>
            <w:r w:rsidRPr="001D56C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8" w:type="dxa"/>
          </w:tcPr>
          <w:p w:rsidR="000B42D9" w:rsidRPr="00F24430" w:rsidRDefault="000B42D9" w:rsidP="0093526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0B42D9" w:rsidRPr="002779A4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F07A18" w:rsidRDefault="00F07A18" w:rsidP="0093526C">
            <w:pPr>
              <w:jc w:val="center"/>
            </w:pPr>
          </w:p>
          <w:p w:rsidR="00F07A18" w:rsidRDefault="00F07A18" w:rsidP="0093526C">
            <w:pPr>
              <w:jc w:val="center"/>
            </w:pPr>
          </w:p>
          <w:p w:rsidR="00F07A18" w:rsidRDefault="00F07A18" w:rsidP="0093526C">
            <w:pPr>
              <w:jc w:val="center"/>
            </w:pPr>
          </w:p>
          <w:p w:rsidR="00F07A18" w:rsidRDefault="00F07A18" w:rsidP="0093526C">
            <w:pPr>
              <w:jc w:val="center"/>
            </w:pPr>
          </w:p>
          <w:p w:rsidR="000B42D9" w:rsidRPr="0035175F" w:rsidRDefault="000B42D9" w:rsidP="00B05617"/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F07A18" w:rsidP="0093526C">
            <w:pPr>
              <w:jc w:val="center"/>
            </w:pPr>
            <w:r>
              <w:t>1-3</w:t>
            </w: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B05617" w:rsidRDefault="00B05617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Default="000B42D9" w:rsidP="000B42D9"/>
          <w:p w:rsidR="000B42D9" w:rsidRDefault="000B42D9" w:rsidP="0093526C">
            <w:pPr>
              <w:jc w:val="center"/>
            </w:pPr>
          </w:p>
          <w:p w:rsidR="000B42D9" w:rsidRDefault="000B42D9" w:rsidP="0093526C">
            <w:pPr>
              <w:jc w:val="center"/>
            </w:pPr>
          </w:p>
          <w:p w:rsidR="000B42D9" w:rsidRPr="0035175F" w:rsidRDefault="000B42D9" w:rsidP="00B05617">
            <w:pPr>
              <w:jc w:val="center"/>
            </w:pPr>
          </w:p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65111A" w:rsidRDefault="000B42D9" w:rsidP="0093526C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65111A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65111A">
              <w:rPr>
                <w:b/>
              </w:rPr>
              <w:t>1.Основные правила дифференцирования.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93526C">
            <w:pPr>
              <w:shd w:val="clear" w:color="auto" w:fill="FFFFFF"/>
              <w:jc w:val="both"/>
              <w:rPr>
                <w:color w:val="000000"/>
              </w:rPr>
            </w:pPr>
            <w:r>
              <w:t>Основные правила дифференцирования.</w:t>
            </w:r>
          </w:p>
        </w:tc>
        <w:tc>
          <w:tcPr>
            <w:tcW w:w="1078" w:type="dxa"/>
          </w:tcPr>
          <w:p w:rsidR="000B42D9" w:rsidRPr="0035736A" w:rsidRDefault="000B42D9" w:rsidP="0093526C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251825" w:rsidRDefault="000B42D9" w:rsidP="0093526C">
            <w:pPr>
              <w:rPr>
                <w:b/>
                <w:bCs/>
              </w:rPr>
            </w:pPr>
            <w:r w:rsidRPr="00251825">
              <w:rPr>
                <w:b/>
                <w:bCs/>
              </w:rPr>
              <w:lastRenderedPageBreak/>
              <w:t xml:space="preserve">Тема 2. </w:t>
            </w:r>
            <w:r w:rsidRPr="00251825">
              <w:rPr>
                <w:b/>
              </w:rPr>
              <w:t>Вторая производная и производные высших порядков.</w:t>
            </w:r>
          </w:p>
        </w:tc>
        <w:tc>
          <w:tcPr>
            <w:tcW w:w="8708" w:type="dxa"/>
            <w:gridSpan w:val="3"/>
          </w:tcPr>
          <w:p w:rsidR="000B42D9" w:rsidRPr="002779A4" w:rsidRDefault="000B42D9" w:rsidP="0093526C">
            <w:pPr>
              <w:shd w:val="clear" w:color="auto" w:fill="FFFFFF"/>
              <w:jc w:val="both"/>
              <w:rPr>
                <w:color w:val="000000"/>
              </w:rPr>
            </w:pPr>
            <w:r w:rsidRPr="00D35434">
              <w:t>Вторая производная и производные высших порядков.</w:t>
            </w:r>
          </w:p>
        </w:tc>
        <w:tc>
          <w:tcPr>
            <w:tcW w:w="1078" w:type="dxa"/>
          </w:tcPr>
          <w:p w:rsidR="000B42D9" w:rsidRPr="0035736A" w:rsidRDefault="000B42D9" w:rsidP="0093526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A118C9" w:rsidRDefault="000B42D9" w:rsidP="0093526C">
            <w:pPr>
              <w:rPr>
                <w:b/>
              </w:rPr>
            </w:pPr>
            <w:r w:rsidRPr="00A118C9">
              <w:rPr>
                <w:b/>
              </w:rPr>
              <w:lastRenderedPageBreak/>
              <w:t>Тема 3. Производная сложной функции.</w:t>
            </w:r>
          </w:p>
        </w:tc>
        <w:tc>
          <w:tcPr>
            <w:tcW w:w="8708" w:type="dxa"/>
            <w:gridSpan w:val="3"/>
          </w:tcPr>
          <w:p w:rsidR="000B42D9" w:rsidRDefault="000B42D9" w:rsidP="00A118C9">
            <w:r>
              <w:t>Производная сложной функции.</w:t>
            </w:r>
          </w:p>
          <w:p w:rsidR="000B42D9" w:rsidRPr="00D35434" w:rsidRDefault="000B42D9" w:rsidP="0093526C">
            <w:pPr>
              <w:shd w:val="clear" w:color="auto" w:fill="FFFFFF"/>
              <w:jc w:val="both"/>
            </w:pPr>
          </w:p>
        </w:tc>
        <w:tc>
          <w:tcPr>
            <w:tcW w:w="1078" w:type="dxa"/>
          </w:tcPr>
          <w:p w:rsidR="000B42D9" w:rsidRDefault="000B42D9" w:rsidP="0093526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93526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A118C9" w:rsidRDefault="000B42D9" w:rsidP="00A118C9">
            <w:pPr>
              <w:rPr>
                <w:b/>
              </w:rPr>
            </w:pPr>
            <w:r w:rsidRPr="00A118C9">
              <w:rPr>
                <w:b/>
              </w:rPr>
              <w:t>Тема 4. Неопределенный интеграл и его свойства.</w:t>
            </w:r>
          </w:p>
        </w:tc>
        <w:tc>
          <w:tcPr>
            <w:tcW w:w="8708" w:type="dxa"/>
            <w:gridSpan w:val="3"/>
          </w:tcPr>
          <w:p w:rsidR="000B42D9" w:rsidRDefault="000B42D9" w:rsidP="00A118C9">
            <w:r>
              <w:t>Неопределенный интеграл и его свойства.</w:t>
            </w:r>
          </w:p>
          <w:p w:rsidR="000B42D9" w:rsidRDefault="000B42D9" w:rsidP="00A118C9"/>
        </w:tc>
        <w:tc>
          <w:tcPr>
            <w:tcW w:w="1078" w:type="dxa"/>
          </w:tcPr>
          <w:p w:rsidR="000B42D9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A118C9" w:rsidRDefault="000B42D9" w:rsidP="00A118C9">
            <w:pPr>
              <w:rPr>
                <w:b/>
              </w:rPr>
            </w:pPr>
            <w:r w:rsidRPr="00A118C9">
              <w:rPr>
                <w:b/>
              </w:rPr>
              <w:t>Тема 5. Определенный интеграл и его свойства.</w:t>
            </w:r>
          </w:p>
        </w:tc>
        <w:tc>
          <w:tcPr>
            <w:tcW w:w="8708" w:type="dxa"/>
            <w:gridSpan w:val="3"/>
          </w:tcPr>
          <w:p w:rsidR="000B42D9" w:rsidRDefault="000B42D9" w:rsidP="00A118C9">
            <w:r>
              <w:t>Определенный интеграл и его свойства.</w:t>
            </w:r>
          </w:p>
          <w:p w:rsidR="000B42D9" w:rsidRDefault="000B42D9" w:rsidP="00A118C9"/>
        </w:tc>
        <w:tc>
          <w:tcPr>
            <w:tcW w:w="1078" w:type="dxa"/>
          </w:tcPr>
          <w:p w:rsidR="000B42D9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A118C9" w:rsidRDefault="000B42D9" w:rsidP="00A118C9">
            <w:pPr>
              <w:shd w:val="clear" w:color="auto" w:fill="FFFFFF"/>
              <w:rPr>
                <w:b/>
                <w:color w:val="000000"/>
              </w:rPr>
            </w:pPr>
            <w:r w:rsidRPr="00A118C9">
              <w:rPr>
                <w:b/>
              </w:rPr>
              <w:t xml:space="preserve">Тема 6. Применение определенного интеграла для нахождения площади криволинейной трапеции. </w:t>
            </w:r>
          </w:p>
        </w:tc>
        <w:tc>
          <w:tcPr>
            <w:tcW w:w="8708" w:type="dxa"/>
            <w:gridSpan w:val="3"/>
          </w:tcPr>
          <w:p w:rsidR="000B42D9" w:rsidRPr="003A08CB" w:rsidRDefault="000B42D9" w:rsidP="00A118C9">
            <w:pPr>
              <w:shd w:val="clear" w:color="auto" w:fill="FFFFFF"/>
              <w:rPr>
                <w:color w:val="000000"/>
              </w:rPr>
            </w:pPr>
            <w:r w:rsidRPr="003A08CB">
              <w:t xml:space="preserve">Применение определенного интеграла для нахождения площади криволинейной трапеции. </w:t>
            </w:r>
          </w:p>
        </w:tc>
        <w:tc>
          <w:tcPr>
            <w:tcW w:w="1078" w:type="dxa"/>
          </w:tcPr>
          <w:p w:rsidR="000B42D9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</w:tcPr>
          <w:p w:rsidR="000B42D9" w:rsidRPr="00A118C9" w:rsidRDefault="000B42D9" w:rsidP="00A118C9">
            <w:pPr>
              <w:rPr>
                <w:b/>
              </w:rPr>
            </w:pPr>
            <w:r w:rsidRPr="00A118C9">
              <w:rPr>
                <w:b/>
              </w:rPr>
              <w:t>Тема 7. Примеры применения интеграла в физике и геометрии.</w:t>
            </w:r>
          </w:p>
        </w:tc>
        <w:tc>
          <w:tcPr>
            <w:tcW w:w="8708" w:type="dxa"/>
            <w:gridSpan w:val="3"/>
          </w:tcPr>
          <w:p w:rsidR="000B42D9" w:rsidRPr="003A08CB" w:rsidRDefault="000B42D9" w:rsidP="00A118C9">
            <w:r w:rsidRPr="003A08CB">
              <w:t>Примеры применения интеграла в физике и геометрии.</w:t>
            </w:r>
          </w:p>
        </w:tc>
        <w:tc>
          <w:tcPr>
            <w:tcW w:w="1078" w:type="dxa"/>
          </w:tcPr>
          <w:p w:rsidR="000B42D9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auto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 w:val="restart"/>
          </w:tcPr>
          <w:p w:rsidR="000B42D9" w:rsidRPr="002779A4" w:rsidRDefault="000B42D9" w:rsidP="00A118C9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A118C9">
            <w:pPr>
              <w:jc w:val="both"/>
              <w:rPr>
                <w:b/>
              </w:rPr>
            </w:pPr>
            <w:r w:rsidRPr="002779A4">
              <w:rPr>
                <w:b/>
              </w:rPr>
              <w:t>Практические занятия</w:t>
            </w:r>
          </w:p>
        </w:tc>
        <w:tc>
          <w:tcPr>
            <w:tcW w:w="1078" w:type="dxa"/>
          </w:tcPr>
          <w:p w:rsidR="000B42D9" w:rsidRPr="00F24430" w:rsidRDefault="000B42D9" w:rsidP="00A118C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A118C9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118C9">
            <w:pPr>
              <w:jc w:val="right"/>
            </w:pPr>
            <w:r w:rsidRPr="002779A4">
              <w:t>1.</w:t>
            </w:r>
          </w:p>
        </w:tc>
        <w:tc>
          <w:tcPr>
            <w:tcW w:w="8221" w:type="dxa"/>
            <w:gridSpan w:val="2"/>
          </w:tcPr>
          <w:p w:rsidR="000B42D9" w:rsidRPr="005173DC" w:rsidRDefault="000B42D9" w:rsidP="00A118C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Правила вычисления производных.</w:t>
            </w:r>
          </w:p>
        </w:tc>
        <w:tc>
          <w:tcPr>
            <w:tcW w:w="1078" w:type="dxa"/>
          </w:tcPr>
          <w:p w:rsidR="000B42D9" w:rsidRPr="002779A4" w:rsidRDefault="000B42D9" w:rsidP="00A118C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A118C9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118C9">
            <w:pPr>
              <w:jc w:val="right"/>
            </w:pPr>
            <w:r w:rsidRPr="002779A4">
              <w:t>2.</w:t>
            </w:r>
          </w:p>
        </w:tc>
        <w:tc>
          <w:tcPr>
            <w:tcW w:w="8221" w:type="dxa"/>
            <w:gridSpan w:val="2"/>
          </w:tcPr>
          <w:p w:rsidR="000B42D9" w:rsidRPr="005173DC" w:rsidRDefault="000B42D9" w:rsidP="00A118C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35434">
              <w:t>Вычисление производных второго и высших порядков.</w:t>
            </w:r>
          </w:p>
        </w:tc>
        <w:tc>
          <w:tcPr>
            <w:tcW w:w="1078" w:type="dxa"/>
          </w:tcPr>
          <w:p w:rsidR="000B42D9" w:rsidRPr="002779A4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A118C9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118C9">
            <w:pPr>
              <w:jc w:val="right"/>
            </w:pPr>
            <w:r>
              <w:t>3.</w:t>
            </w:r>
          </w:p>
        </w:tc>
        <w:tc>
          <w:tcPr>
            <w:tcW w:w="8221" w:type="dxa"/>
            <w:gridSpan w:val="2"/>
          </w:tcPr>
          <w:p w:rsidR="000B42D9" w:rsidRPr="00D35434" w:rsidRDefault="000B42D9" w:rsidP="00A118C9">
            <w:pPr>
              <w:autoSpaceDE w:val="0"/>
              <w:autoSpaceDN w:val="0"/>
              <w:adjustRightInd w:val="0"/>
            </w:pPr>
            <w:r>
              <w:t>Вычисление производной сложной функции.</w:t>
            </w:r>
          </w:p>
        </w:tc>
        <w:tc>
          <w:tcPr>
            <w:tcW w:w="1078" w:type="dxa"/>
          </w:tcPr>
          <w:p w:rsidR="000B42D9" w:rsidRDefault="000B42D9" w:rsidP="00A118C9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118C9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1A41BA">
            <w:pPr>
              <w:jc w:val="right"/>
            </w:pPr>
            <w:r>
              <w:t>4.</w:t>
            </w:r>
          </w:p>
        </w:tc>
        <w:tc>
          <w:tcPr>
            <w:tcW w:w="8221" w:type="dxa"/>
            <w:gridSpan w:val="2"/>
          </w:tcPr>
          <w:p w:rsidR="000B42D9" w:rsidRDefault="000B42D9" w:rsidP="001A41BA">
            <w:r>
              <w:t>Формула Ньютона-Лейбница.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1A41BA">
            <w:pPr>
              <w:jc w:val="right"/>
            </w:pPr>
            <w:r>
              <w:t>5.</w:t>
            </w:r>
          </w:p>
        </w:tc>
        <w:tc>
          <w:tcPr>
            <w:tcW w:w="8221" w:type="dxa"/>
            <w:gridSpan w:val="2"/>
          </w:tcPr>
          <w:p w:rsidR="000B42D9" w:rsidRPr="00CF0509" w:rsidRDefault="000B42D9" w:rsidP="001A41BA">
            <w:r w:rsidRPr="00CF0509">
              <w:t>Интегрирование посредством разложения подынтегральной функции на слагаемые.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1A41BA">
            <w:pPr>
              <w:jc w:val="right"/>
            </w:pPr>
            <w:r>
              <w:t>6.</w:t>
            </w:r>
          </w:p>
        </w:tc>
        <w:tc>
          <w:tcPr>
            <w:tcW w:w="8221" w:type="dxa"/>
            <w:gridSpan w:val="2"/>
          </w:tcPr>
          <w:p w:rsidR="000B42D9" w:rsidRPr="00CF0509" w:rsidRDefault="000B42D9" w:rsidP="001A41BA">
            <w:r w:rsidRPr="00CF0509">
              <w:t>Интегрирование посредством замены переменной, по частям.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1A41BA">
            <w:pPr>
              <w:jc w:val="right"/>
            </w:pPr>
            <w:r>
              <w:t>7.</w:t>
            </w:r>
          </w:p>
        </w:tc>
        <w:tc>
          <w:tcPr>
            <w:tcW w:w="8221" w:type="dxa"/>
            <w:gridSpan w:val="2"/>
          </w:tcPr>
          <w:p w:rsidR="000B42D9" w:rsidRPr="003A08CB" w:rsidRDefault="000B42D9" w:rsidP="001A41BA">
            <w:r w:rsidRPr="003A08CB">
              <w:t>Применение интеграла к вычислению физических величин и площадей.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1A41BA">
            <w:pPr>
              <w:jc w:val="right"/>
            </w:pPr>
            <w:r>
              <w:t>8.</w:t>
            </w:r>
          </w:p>
        </w:tc>
        <w:tc>
          <w:tcPr>
            <w:tcW w:w="8221" w:type="dxa"/>
            <w:gridSpan w:val="2"/>
          </w:tcPr>
          <w:p w:rsidR="000B42D9" w:rsidRPr="003A08CB" w:rsidRDefault="000B42D9" w:rsidP="001A41BA">
            <w:pPr>
              <w:shd w:val="clear" w:color="auto" w:fill="FFFFFF"/>
            </w:pPr>
            <w:r>
              <w:t xml:space="preserve">Примеры применения интеграла к вычислению </w:t>
            </w:r>
            <w:r w:rsidRPr="003A08CB">
              <w:t>в физике и геометрии.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1A41BA">
            <w:pPr>
              <w:jc w:val="right"/>
            </w:pPr>
            <w:r>
              <w:t>9.</w:t>
            </w:r>
          </w:p>
        </w:tc>
        <w:tc>
          <w:tcPr>
            <w:tcW w:w="8221" w:type="dxa"/>
            <w:gridSpan w:val="2"/>
          </w:tcPr>
          <w:p w:rsidR="000B42D9" w:rsidRDefault="000B42D9" w:rsidP="001A41BA">
            <w:r>
              <w:t>Теорема Ньютона-Лейбница.</w:t>
            </w:r>
          </w:p>
        </w:tc>
        <w:tc>
          <w:tcPr>
            <w:tcW w:w="1078" w:type="dxa"/>
          </w:tcPr>
          <w:p w:rsidR="000B42D9" w:rsidRDefault="000B42D9" w:rsidP="001A41BA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1A41BA">
            <w:pPr>
              <w:jc w:val="both"/>
              <w:rPr>
                <w:b/>
              </w:rPr>
            </w:pPr>
            <w:r w:rsidRPr="002779A4">
              <w:rPr>
                <w:b/>
              </w:rPr>
              <w:t xml:space="preserve">Лабораторные работы </w:t>
            </w:r>
            <w:r w:rsidRPr="00C0162A">
              <w:rPr>
                <w:i/>
              </w:rPr>
              <w:t>(не предусмотрены)</w:t>
            </w:r>
          </w:p>
        </w:tc>
        <w:tc>
          <w:tcPr>
            <w:tcW w:w="1078" w:type="dxa"/>
          </w:tcPr>
          <w:p w:rsidR="000B42D9" w:rsidRPr="002779A4" w:rsidRDefault="000B42D9" w:rsidP="001A41BA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1A41BA">
            <w:pPr>
              <w:jc w:val="both"/>
              <w:rPr>
                <w:b/>
              </w:rPr>
            </w:pPr>
            <w:r w:rsidRPr="002779A4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</w:p>
        </w:tc>
        <w:tc>
          <w:tcPr>
            <w:tcW w:w="1078" w:type="dxa"/>
          </w:tcPr>
          <w:p w:rsidR="000B42D9" w:rsidRPr="002779A4" w:rsidRDefault="000B42D9" w:rsidP="001A41BA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B05617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B05617" w:rsidRPr="002779A4" w:rsidRDefault="00B05617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B05617" w:rsidRPr="002779A4" w:rsidRDefault="00B05617" w:rsidP="001A41BA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078" w:type="dxa"/>
          </w:tcPr>
          <w:p w:rsidR="00B05617" w:rsidRDefault="00B05617" w:rsidP="001A41BA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B05617" w:rsidRPr="002779A4" w:rsidRDefault="00B05617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7"/>
        </w:trPr>
        <w:tc>
          <w:tcPr>
            <w:tcW w:w="3168" w:type="dxa"/>
            <w:vMerge/>
          </w:tcPr>
          <w:p w:rsidR="000B42D9" w:rsidRPr="002779A4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956192" w:rsidRDefault="000B42D9" w:rsidP="001A41BA">
            <w:r>
              <w:t>Решение задач по теме «Производные высших порядков»</w:t>
            </w:r>
          </w:p>
        </w:tc>
        <w:tc>
          <w:tcPr>
            <w:tcW w:w="1078" w:type="dxa"/>
          </w:tcPr>
          <w:p w:rsidR="000B42D9" w:rsidRPr="003C0586" w:rsidRDefault="000B42D9" w:rsidP="001A41BA">
            <w:pPr>
              <w:jc w:val="center"/>
              <w:rPr>
                <w:b/>
              </w:rPr>
            </w:pPr>
            <w:r w:rsidRPr="003C0586"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A41BA">
            <w:pPr>
              <w:jc w:val="center"/>
            </w:pPr>
          </w:p>
        </w:tc>
      </w:tr>
      <w:tr w:rsidR="001A41BA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11876" w:type="dxa"/>
            <w:gridSpan w:val="4"/>
          </w:tcPr>
          <w:p w:rsidR="001A41BA" w:rsidRPr="003C0586" w:rsidRDefault="00BE6986" w:rsidP="00AD42F8">
            <w:pPr>
              <w:tabs>
                <w:tab w:val="left" w:pos="1558"/>
                <w:tab w:val="center" w:pos="5830"/>
              </w:tabs>
              <w:bidi/>
              <w:ind w:right="113"/>
              <w:rPr>
                <w:b/>
              </w:rPr>
            </w:pPr>
            <w:r>
              <w:rPr>
                <w:b/>
              </w:rPr>
              <w:tab/>
              <w:t>Раздел 3. Основные понятия и методы дискретной математики</w:t>
            </w:r>
            <w:r w:rsidR="003C0586">
              <w:rPr>
                <w:b/>
              </w:rPr>
              <w:t xml:space="preserve"> – 12</w:t>
            </w:r>
            <w:r w:rsidR="00A202EE">
              <w:rPr>
                <w:b/>
              </w:rPr>
              <w:t>ч</w:t>
            </w:r>
          </w:p>
        </w:tc>
        <w:tc>
          <w:tcPr>
            <w:tcW w:w="1078" w:type="dxa"/>
          </w:tcPr>
          <w:p w:rsidR="001A41BA" w:rsidRPr="00695F4E" w:rsidRDefault="001A41BA" w:rsidP="001A41BA"/>
        </w:tc>
        <w:tc>
          <w:tcPr>
            <w:tcW w:w="1806" w:type="dxa"/>
            <w:shd w:val="clear" w:color="auto" w:fill="BFBFBF"/>
          </w:tcPr>
          <w:p w:rsidR="001A41BA" w:rsidRPr="002779A4" w:rsidRDefault="001A41BA" w:rsidP="001A41BA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251825" w:rsidRDefault="000B42D9" w:rsidP="001A41BA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1A41BA">
            <w:pPr>
              <w:shd w:val="clear" w:color="auto" w:fill="FFFFFF"/>
              <w:jc w:val="both"/>
              <w:rPr>
                <w:b/>
                <w:bCs/>
              </w:rPr>
            </w:pPr>
            <w:r w:rsidRPr="001D56C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8" w:type="dxa"/>
          </w:tcPr>
          <w:p w:rsidR="000B42D9" w:rsidRPr="00F24430" w:rsidRDefault="000B42D9" w:rsidP="001A41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06" w:type="dxa"/>
            <w:vMerge w:val="restart"/>
          </w:tcPr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Pr="0035175F" w:rsidRDefault="00B05617" w:rsidP="00B05617">
            <w:pPr>
              <w:jc w:val="center"/>
            </w:pPr>
            <w:r>
              <w:t>1-2</w:t>
            </w:r>
          </w:p>
          <w:p w:rsidR="000B42D9" w:rsidRPr="002779A4" w:rsidRDefault="000B42D9" w:rsidP="00B05617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BE6986" w:rsidRDefault="000B42D9" w:rsidP="00BE6986">
            <w:pPr>
              <w:rPr>
                <w:b/>
              </w:rPr>
            </w:pPr>
            <w:r w:rsidRPr="00BE6986">
              <w:rPr>
                <w:b/>
              </w:rPr>
              <w:lastRenderedPageBreak/>
              <w:t>Тема 1. Множества. Операции над множествами.</w:t>
            </w:r>
          </w:p>
          <w:p w:rsidR="000B42D9" w:rsidRPr="00BE6986" w:rsidRDefault="000B42D9" w:rsidP="00BE6986">
            <w:pPr>
              <w:rPr>
                <w:b/>
              </w:rPr>
            </w:pPr>
          </w:p>
        </w:tc>
        <w:tc>
          <w:tcPr>
            <w:tcW w:w="8708" w:type="dxa"/>
            <w:gridSpan w:val="3"/>
          </w:tcPr>
          <w:p w:rsidR="000B42D9" w:rsidRDefault="000B42D9" w:rsidP="00BE6986">
            <w:r>
              <w:t>Множества. Операции над множествами.</w:t>
            </w:r>
          </w:p>
          <w:p w:rsidR="000B42D9" w:rsidRDefault="000B42D9" w:rsidP="00BE6986"/>
        </w:tc>
        <w:tc>
          <w:tcPr>
            <w:tcW w:w="1078" w:type="dxa"/>
          </w:tcPr>
          <w:p w:rsidR="000B42D9" w:rsidRPr="002779A4" w:rsidRDefault="000B42D9" w:rsidP="00BE6986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BE6986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</w:tcPr>
          <w:p w:rsidR="000B42D9" w:rsidRPr="00BE6986" w:rsidRDefault="000B42D9" w:rsidP="00BE6986">
            <w:pPr>
              <w:rPr>
                <w:b/>
              </w:rPr>
            </w:pPr>
            <w:r w:rsidRPr="00BE6986">
              <w:rPr>
                <w:b/>
              </w:rPr>
              <w:lastRenderedPageBreak/>
              <w:t>Тема 2. Отношения, перестановки, размещения, сочетания.</w:t>
            </w:r>
          </w:p>
        </w:tc>
        <w:tc>
          <w:tcPr>
            <w:tcW w:w="8708" w:type="dxa"/>
            <w:gridSpan w:val="3"/>
          </w:tcPr>
          <w:p w:rsidR="000B42D9" w:rsidRDefault="000B42D9" w:rsidP="00BE6986">
            <w:r>
              <w:t>Отношения, перестановки, размещения, сочетания.</w:t>
            </w:r>
          </w:p>
        </w:tc>
        <w:tc>
          <w:tcPr>
            <w:tcW w:w="1078" w:type="dxa"/>
          </w:tcPr>
          <w:p w:rsidR="000B42D9" w:rsidRPr="002779A4" w:rsidRDefault="000B42D9" w:rsidP="00BE6986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BE6986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 w:val="restart"/>
          </w:tcPr>
          <w:p w:rsidR="000B42D9" w:rsidRPr="00251825" w:rsidRDefault="000B42D9" w:rsidP="00BE6986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Default="000B42D9" w:rsidP="00BE6986">
            <w:pPr>
              <w:jc w:val="both"/>
              <w:rPr>
                <w:b/>
              </w:rPr>
            </w:pPr>
            <w:r w:rsidRPr="002779A4">
              <w:rPr>
                <w:b/>
              </w:rPr>
              <w:t>Практические занятия</w:t>
            </w:r>
          </w:p>
          <w:p w:rsidR="00AF093A" w:rsidRPr="002779A4" w:rsidRDefault="00AF093A" w:rsidP="00BE6986">
            <w:pPr>
              <w:jc w:val="both"/>
              <w:rPr>
                <w:b/>
              </w:rPr>
            </w:pPr>
          </w:p>
        </w:tc>
        <w:tc>
          <w:tcPr>
            <w:tcW w:w="1078" w:type="dxa"/>
          </w:tcPr>
          <w:p w:rsidR="000B42D9" w:rsidRPr="00F24430" w:rsidRDefault="003C0586" w:rsidP="00BE698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BE6986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202EE">
            <w:pPr>
              <w:jc w:val="right"/>
            </w:pPr>
            <w:r w:rsidRPr="002779A4">
              <w:t>1.</w:t>
            </w:r>
          </w:p>
        </w:tc>
        <w:tc>
          <w:tcPr>
            <w:tcW w:w="8221" w:type="dxa"/>
            <w:gridSpan w:val="2"/>
          </w:tcPr>
          <w:p w:rsidR="000B42D9" w:rsidRDefault="000B42D9" w:rsidP="00A202EE">
            <w:r>
              <w:t>Выполнение операций над множествами.</w:t>
            </w:r>
          </w:p>
        </w:tc>
        <w:tc>
          <w:tcPr>
            <w:tcW w:w="1078" w:type="dxa"/>
          </w:tcPr>
          <w:p w:rsidR="000B42D9" w:rsidRPr="002779A4" w:rsidRDefault="000B42D9" w:rsidP="00A202EE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202EE">
            <w:pPr>
              <w:jc w:val="right"/>
            </w:pPr>
            <w:r w:rsidRPr="002779A4">
              <w:t>2.</w:t>
            </w:r>
          </w:p>
        </w:tc>
        <w:tc>
          <w:tcPr>
            <w:tcW w:w="8221" w:type="dxa"/>
            <w:gridSpan w:val="2"/>
          </w:tcPr>
          <w:p w:rsidR="000B42D9" w:rsidRDefault="000B42D9" w:rsidP="00A202EE">
            <w:r>
              <w:t>Правила комбинаторики.</w:t>
            </w:r>
          </w:p>
        </w:tc>
        <w:tc>
          <w:tcPr>
            <w:tcW w:w="1078" w:type="dxa"/>
          </w:tcPr>
          <w:p w:rsidR="000B42D9" w:rsidRPr="002779A4" w:rsidRDefault="000B42D9" w:rsidP="00A202EE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202EE">
            <w:pPr>
              <w:jc w:val="right"/>
            </w:pPr>
            <w:r w:rsidRPr="002779A4">
              <w:t>3.</w:t>
            </w:r>
          </w:p>
        </w:tc>
        <w:tc>
          <w:tcPr>
            <w:tcW w:w="8221" w:type="dxa"/>
            <w:gridSpan w:val="2"/>
          </w:tcPr>
          <w:p w:rsidR="000B42D9" w:rsidRDefault="000B42D9" w:rsidP="00A202EE">
            <w:r>
              <w:t>Решение комбинаторных задач.</w:t>
            </w:r>
          </w:p>
        </w:tc>
        <w:tc>
          <w:tcPr>
            <w:tcW w:w="1078" w:type="dxa"/>
          </w:tcPr>
          <w:p w:rsidR="000B42D9" w:rsidRPr="002779A4" w:rsidRDefault="000B42D9" w:rsidP="00A202EE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A202EE">
            <w:pPr>
              <w:jc w:val="right"/>
            </w:pPr>
            <w:r>
              <w:t>4.</w:t>
            </w:r>
          </w:p>
        </w:tc>
        <w:tc>
          <w:tcPr>
            <w:tcW w:w="8221" w:type="dxa"/>
            <w:gridSpan w:val="2"/>
          </w:tcPr>
          <w:p w:rsidR="000B42D9" w:rsidRDefault="000B42D9" w:rsidP="00A202EE">
            <w:r>
              <w:t>Представление числовых данных. Прикладные задачи.</w:t>
            </w:r>
          </w:p>
        </w:tc>
        <w:tc>
          <w:tcPr>
            <w:tcW w:w="1078" w:type="dxa"/>
          </w:tcPr>
          <w:p w:rsidR="000B42D9" w:rsidRDefault="000B42D9" w:rsidP="00A202EE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A202EE">
            <w:pPr>
              <w:jc w:val="both"/>
            </w:pPr>
            <w:r w:rsidRPr="002779A4">
              <w:rPr>
                <w:b/>
              </w:rPr>
              <w:t xml:space="preserve">Лабораторные работы </w:t>
            </w:r>
            <w:r w:rsidRPr="00C0162A">
              <w:rPr>
                <w:i/>
              </w:rPr>
              <w:t>(не предусмотрены)</w:t>
            </w:r>
          </w:p>
        </w:tc>
        <w:tc>
          <w:tcPr>
            <w:tcW w:w="1078" w:type="dxa"/>
          </w:tcPr>
          <w:p w:rsidR="000B42D9" w:rsidRPr="002779A4" w:rsidRDefault="000B42D9" w:rsidP="00A202EE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A202EE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</w:t>
            </w:r>
            <w:r w:rsidRPr="002779A4">
              <w:rPr>
                <w:b/>
              </w:rPr>
              <w:t xml:space="preserve"> работа</w:t>
            </w:r>
          </w:p>
        </w:tc>
        <w:tc>
          <w:tcPr>
            <w:tcW w:w="1078" w:type="dxa"/>
          </w:tcPr>
          <w:p w:rsidR="000B42D9" w:rsidRPr="002779A4" w:rsidRDefault="000B42D9" w:rsidP="00A202EE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3168" w:type="dxa"/>
            <w:vMerge/>
          </w:tcPr>
          <w:p w:rsidR="000B42D9" w:rsidRPr="00251825" w:rsidRDefault="000B42D9" w:rsidP="00A202EE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A202EE">
            <w:pPr>
              <w:rPr>
                <w:b/>
              </w:rPr>
            </w:pPr>
            <w:r>
              <w:t>Решение систем линейных уравнений с помощью обратной матрицы</w:t>
            </w:r>
          </w:p>
        </w:tc>
        <w:tc>
          <w:tcPr>
            <w:tcW w:w="1078" w:type="dxa"/>
          </w:tcPr>
          <w:p w:rsidR="000B42D9" w:rsidRPr="003C0586" w:rsidRDefault="000B42D9" w:rsidP="00A202EE">
            <w:pPr>
              <w:jc w:val="center"/>
              <w:rPr>
                <w:b/>
              </w:rPr>
            </w:pPr>
            <w:r w:rsidRPr="003C0586"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A202EE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11876" w:type="dxa"/>
            <w:gridSpan w:val="4"/>
          </w:tcPr>
          <w:p w:rsidR="000B42D9" w:rsidRPr="00251825" w:rsidRDefault="000B42D9" w:rsidP="003C0586">
            <w:pPr>
              <w:bidi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4. </w:t>
            </w:r>
            <w:r w:rsidRPr="007E6E36">
              <w:rPr>
                <w:b/>
                <w:bCs/>
              </w:rPr>
              <w:t>Матрицы, определител</w:t>
            </w:r>
            <w:r w:rsidRPr="003B18EF">
              <w:rPr>
                <w:b/>
                <w:bCs/>
              </w:rPr>
              <w:t>и. Решение систем линейных уравнений</w:t>
            </w:r>
            <w:r w:rsidR="003C0586">
              <w:rPr>
                <w:b/>
                <w:bCs/>
              </w:rPr>
              <w:t xml:space="preserve"> – 21ч</w:t>
            </w:r>
          </w:p>
        </w:tc>
        <w:tc>
          <w:tcPr>
            <w:tcW w:w="1078" w:type="dxa"/>
          </w:tcPr>
          <w:p w:rsidR="000B42D9" w:rsidRDefault="000B42D9" w:rsidP="00E70DBC">
            <w:pPr>
              <w:jc w:val="center"/>
              <w:rPr>
                <w:b/>
              </w:rPr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E70DB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3168" w:type="dxa"/>
          </w:tcPr>
          <w:p w:rsidR="000B42D9" w:rsidRPr="00251825" w:rsidRDefault="000B42D9" w:rsidP="00E70DB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3C0586" w:rsidRDefault="000B42D9" w:rsidP="00E70DBC">
            <w:pPr>
              <w:jc w:val="both"/>
              <w:rPr>
                <w:b/>
                <w:bCs/>
              </w:rPr>
            </w:pPr>
            <w:r w:rsidRPr="001D56C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8" w:type="dxa"/>
          </w:tcPr>
          <w:p w:rsidR="000B42D9" w:rsidRPr="002779A4" w:rsidRDefault="000B42D9" w:rsidP="00E70DB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E70DBC">
            <w:pPr>
              <w:jc w:val="center"/>
            </w:pPr>
          </w:p>
        </w:tc>
      </w:tr>
      <w:tr w:rsidR="0007167C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  <w:vAlign w:val="center"/>
          </w:tcPr>
          <w:p w:rsidR="0007167C" w:rsidRPr="0007167C" w:rsidRDefault="0007167C" w:rsidP="0007167C">
            <w:pPr>
              <w:rPr>
                <w:b/>
              </w:rPr>
            </w:pPr>
            <w:r w:rsidRPr="0007167C">
              <w:rPr>
                <w:b/>
                <w:color w:val="000000"/>
              </w:rPr>
              <w:t xml:space="preserve">Тема 1. Определители 2-го, </w:t>
            </w:r>
            <w:r w:rsidRPr="0007167C">
              <w:rPr>
                <w:b/>
                <w:color w:val="000000"/>
                <w:lang w:val="en-US"/>
              </w:rPr>
              <w:t>n</w:t>
            </w:r>
            <w:r w:rsidRPr="0007167C">
              <w:rPr>
                <w:b/>
                <w:color w:val="000000"/>
              </w:rPr>
              <w:t>-го порядка. Вычисление определителей.</w:t>
            </w:r>
          </w:p>
        </w:tc>
        <w:tc>
          <w:tcPr>
            <w:tcW w:w="8708" w:type="dxa"/>
            <w:gridSpan w:val="3"/>
            <w:vAlign w:val="center"/>
          </w:tcPr>
          <w:p w:rsidR="0007167C" w:rsidRPr="002F0344" w:rsidRDefault="0007167C" w:rsidP="0007167C">
            <w:r w:rsidRPr="002F0344">
              <w:rPr>
                <w:color w:val="000000"/>
              </w:rPr>
              <w:t xml:space="preserve">Определители 2-го, </w:t>
            </w:r>
            <w:r w:rsidRPr="002F0344">
              <w:rPr>
                <w:color w:val="000000"/>
                <w:lang w:val="en-US"/>
              </w:rPr>
              <w:t>n</w:t>
            </w:r>
            <w:r w:rsidRPr="002F0344">
              <w:rPr>
                <w:color w:val="000000"/>
              </w:rPr>
              <w:t>-го порядка. Вычисление определителей.</w:t>
            </w:r>
          </w:p>
        </w:tc>
        <w:tc>
          <w:tcPr>
            <w:tcW w:w="1078" w:type="dxa"/>
          </w:tcPr>
          <w:p w:rsidR="0007167C" w:rsidRPr="002779A4" w:rsidRDefault="0007167C" w:rsidP="0007167C">
            <w:pPr>
              <w:jc w:val="center"/>
            </w:pPr>
            <w:r>
              <w:t>1</w:t>
            </w:r>
          </w:p>
        </w:tc>
        <w:tc>
          <w:tcPr>
            <w:tcW w:w="1806" w:type="dxa"/>
            <w:vMerge w:val="restart"/>
          </w:tcPr>
          <w:p w:rsidR="0007167C" w:rsidRDefault="0007167C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B05617" w:rsidRDefault="00B05617" w:rsidP="00E23577"/>
          <w:p w:rsidR="00E23577" w:rsidRDefault="00E23577" w:rsidP="00E23577"/>
          <w:p w:rsidR="00B05617" w:rsidRDefault="00B05617" w:rsidP="00B05617">
            <w:pPr>
              <w:jc w:val="center"/>
            </w:pPr>
          </w:p>
          <w:p w:rsidR="000B42D9" w:rsidRPr="002779A4" w:rsidRDefault="00F07A18" w:rsidP="00B05617">
            <w:pPr>
              <w:jc w:val="center"/>
            </w:pPr>
            <w:r>
              <w:t>1-3</w:t>
            </w:r>
          </w:p>
        </w:tc>
      </w:tr>
      <w:tr w:rsidR="0007167C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3168" w:type="dxa"/>
            <w:vAlign w:val="center"/>
          </w:tcPr>
          <w:p w:rsidR="0007167C" w:rsidRPr="0007167C" w:rsidRDefault="0007167C" w:rsidP="0007167C">
            <w:pPr>
              <w:rPr>
                <w:b/>
                <w:bCs/>
              </w:rPr>
            </w:pPr>
            <w:r w:rsidRPr="0007167C">
              <w:rPr>
                <w:b/>
                <w:color w:val="000000"/>
              </w:rPr>
              <w:t>Тема 2. Матрицы. Свойства и операции над матрицами.</w:t>
            </w:r>
          </w:p>
        </w:tc>
        <w:tc>
          <w:tcPr>
            <w:tcW w:w="8708" w:type="dxa"/>
            <w:gridSpan w:val="3"/>
            <w:vAlign w:val="center"/>
          </w:tcPr>
          <w:p w:rsidR="0007167C" w:rsidRPr="002F0344" w:rsidRDefault="0007167C" w:rsidP="0007167C">
            <w:pPr>
              <w:rPr>
                <w:bCs/>
              </w:rPr>
            </w:pPr>
            <w:r w:rsidRPr="002F0344">
              <w:rPr>
                <w:color w:val="000000"/>
              </w:rPr>
              <w:t>Матрицы. Свойства и операции над матрицами.</w:t>
            </w:r>
          </w:p>
        </w:tc>
        <w:tc>
          <w:tcPr>
            <w:tcW w:w="1078" w:type="dxa"/>
          </w:tcPr>
          <w:p w:rsidR="0007167C" w:rsidRPr="002779A4" w:rsidRDefault="0007167C" w:rsidP="0007167C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7167C" w:rsidRPr="002779A4" w:rsidRDefault="0007167C" w:rsidP="0007167C">
            <w:pPr>
              <w:jc w:val="center"/>
            </w:pPr>
          </w:p>
        </w:tc>
      </w:tr>
      <w:tr w:rsidR="0007167C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3168" w:type="dxa"/>
            <w:vAlign w:val="center"/>
          </w:tcPr>
          <w:p w:rsidR="0007167C" w:rsidRPr="0007167C" w:rsidRDefault="0007167C" w:rsidP="0007167C">
            <w:pPr>
              <w:rPr>
                <w:b/>
                <w:color w:val="000000"/>
              </w:rPr>
            </w:pPr>
            <w:r w:rsidRPr="0007167C">
              <w:rPr>
                <w:b/>
                <w:color w:val="000000"/>
              </w:rPr>
              <w:t>Тема 3. Обратная матрица.</w:t>
            </w:r>
          </w:p>
        </w:tc>
        <w:tc>
          <w:tcPr>
            <w:tcW w:w="8708" w:type="dxa"/>
            <w:gridSpan w:val="3"/>
            <w:vAlign w:val="center"/>
          </w:tcPr>
          <w:p w:rsidR="0007167C" w:rsidRPr="002F0344" w:rsidRDefault="0007167C" w:rsidP="0007167C">
            <w:pPr>
              <w:rPr>
                <w:color w:val="000000"/>
              </w:rPr>
            </w:pPr>
            <w:r w:rsidRPr="002F0344">
              <w:rPr>
                <w:color w:val="000000"/>
              </w:rPr>
              <w:t>Обратная матрица.</w:t>
            </w:r>
          </w:p>
        </w:tc>
        <w:tc>
          <w:tcPr>
            <w:tcW w:w="1078" w:type="dxa"/>
          </w:tcPr>
          <w:p w:rsidR="0007167C" w:rsidRPr="002779A4" w:rsidRDefault="0007167C" w:rsidP="0007167C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7167C" w:rsidRPr="002779A4" w:rsidRDefault="0007167C" w:rsidP="0007167C">
            <w:pPr>
              <w:jc w:val="center"/>
            </w:pPr>
          </w:p>
        </w:tc>
      </w:tr>
      <w:tr w:rsidR="0007167C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3168" w:type="dxa"/>
            <w:vAlign w:val="center"/>
          </w:tcPr>
          <w:p w:rsidR="0007167C" w:rsidRPr="0007167C" w:rsidRDefault="0007167C" w:rsidP="0007167C">
            <w:pPr>
              <w:rPr>
                <w:b/>
              </w:rPr>
            </w:pPr>
            <w:r w:rsidRPr="0007167C">
              <w:rPr>
                <w:b/>
              </w:rPr>
              <w:t xml:space="preserve">Тема 4. Системы </w:t>
            </w:r>
            <w:r w:rsidRPr="0007167C">
              <w:rPr>
                <w:b/>
                <w:lang w:val="en-US"/>
              </w:rPr>
              <w:t>n</w:t>
            </w:r>
            <w:r w:rsidRPr="0007167C">
              <w:rPr>
                <w:b/>
              </w:rPr>
              <w:t xml:space="preserve"> линейных уравнений с </w:t>
            </w:r>
            <w:r w:rsidRPr="0007167C">
              <w:rPr>
                <w:b/>
                <w:lang w:val="en-US"/>
              </w:rPr>
              <w:t>n</w:t>
            </w:r>
            <w:r w:rsidRPr="0007167C">
              <w:rPr>
                <w:b/>
              </w:rPr>
              <w:t xml:space="preserve"> переменными. Формулы Крамера.</w:t>
            </w:r>
          </w:p>
        </w:tc>
        <w:tc>
          <w:tcPr>
            <w:tcW w:w="8708" w:type="dxa"/>
            <w:gridSpan w:val="3"/>
            <w:vAlign w:val="center"/>
          </w:tcPr>
          <w:p w:rsidR="0007167C" w:rsidRPr="002F0344" w:rsidRDefault="0007167C" w:rsidP="0007167C">
            <w:r w:rsidRPr="002F0344">
              <w:t xml:space="preserve">Системы </w:t>
            </w:r>
            <w:r w:rsidRPr="002F0344">
              <w:rPr>
                <w:lang w:val="en-US"/>
              </w:rPr>
              <w:t>n</w:t>
            </w:r>
            <w:r w:rsidRPr="002F0344">
              <w:t xml:space="preserve"> линейных уравнений с </w:t>
            </w:r>
            <w:r w:rsidRPr="002F0344">
              <w:rPr>
                <w:lang w:val="en-US"/>
              </w:rPr>
              <w:t>n</w:t>
            </w:r>
            <w:r w:rsidRPr="002F0344">
              <w:t xml:space="preserve"> переменными. Формулы Крамера.</w:t>
            </w:r>
          </w:p>
        </w:tc>
        <w:tc>
          <w:tcPr>
            <w:tcW w:w="1078" w:type="dxa"/>
          </w:tcPr>
          <w:p w:rsidR="0007167C" w:rsidRPr="002779A4" w:rsidRDefault="0007167C" w:rsidP="0007167C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7167C" w:rsidRPr="002779A4" w:rsidRDefault="0007167C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3168" w:type="dxa"/>
            <w:vAlign w:val="center"/>
          </w:tcPr>
          <w:p w:rsidR="000B42D9" w:rsidRPr="0007167C" w:rsidRDefault="000B42D9" w:rsidP="0007167C">
            <w:pPr>
              <w:rPr>
                <w:b/>
              </w:rPr>
            </w:pPr>
            <w:r w:rsidRPr="0007167C">
              <w:rPr>
                <w:b/>
              </w:rPr>
              <w:t xml:space="preserve">Тема 5. Системы </w:t>
            </w:r>
            <w:r w:rsidRPr="0007167C">
              <w:rPr>
                <w:b/>
                <w:lang w:val="en-US"/>
              </w:rPr>
              <w:t>n</w:t>
            </w:r>
            <w:r w:rsidRPr="0007167C">
              <w:rPr>
                <w:b/>
              </w:rPr>
              <w:t xml:space="preserve"> линейных уравнений с </w:t>
            </w:r>
            <w:r w:rsidRPr="0007167C">
              <w:rPr>
                <w:b/>
                <w:lang w:val="en-US"/>
              </w:rPr>
              <w:t>n</w:t>
            </w:r>
            <w:r w:rsidRPr="0007167C">
              <w:rPr>
                <w:b/>
              </w:rPr>
              <w:t xml:space="preserve"> переменными. Метод Гаусса</w:t>
            </w:r>
          </w:p>
        </w:tc>
        <w:tc>
          <w:tcPr>
            <w:tcW w:w="8708" w:type="dxa"/>
            <w:gridSpan w:val="3"/>
            <w:vAlign w:val="center"/>
          </w:tcPr>
          <w:p w:rsidR="000B42D9" w:rsidRPr="002F0344" w:rsidRDefault="000B42D9" w:rsidP="0007167C">
            <w:r w:rsidRPr="002F0344">
              <w:t xml:space="preserve">Системы </w:t>
            </w:r>
            <w:r w:rsidRPr="002F0344">
              <w:rPr>
                <w:lang w:val="en-US"/>
              </w:rPr>
              <w:t>n</w:t>
            </w:r>
            <w:r w:rsidRPr="002F0344">
              <w:t xml:space="preserve"> линейных уравнений с </w:t>
            </w:r>
            <w:r w:rsidRPr="002F0344">
              <w:rPr>
                <w:lang w:val="en-US"/>
              </w:rPr>
              <w:t>n</w:t>
            </w:r>
            <w:r w:rsidRPr="002F0344">
              <w:t xml:space="preserve"> переменными. Метод Гаусса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  <w:r>
              <w:t>1</w:t>
            </w:r>
          </w:p>
        </w:tc>
        <w:tc>
          <w:tcPr>
            <w:tcW w:w="1806" w:type="dxa"/>
            <w:vMerge w:val="restart"/>
          </w:tcPr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B05617" w:rsidRDefault="00B05617" w:rsidP="0007167C">
            <w:pPr>
              <w:jc w:val="center"/>
            </w:pPr>
          </w:p>
          <w:p w:rsidR="00B05617" w:rsidRDefault="00B05617" w:rsidP="0007167C">
            <w:pPr>
              <w:jc w:val="center"/>
            </w:pPr>
          </w:p>
          <w:p w:rsidR="000B42D9" w:rsidRDefault="000B42D9" w:rsidP="0007167C">
            <w:pPr>
              <w:jc w:val="center"/>
            </w:pPr>
          </w:p>
          <w:p w:rsidR="000B42D9" w:rsidRPr="002779A4" w:rsidRDefault="00F07A18" w:rsidP="00B05617">
            <w:pPr>
              <w:jc w:val="center"/>
            </w:pPr>
            <w:r>
              <w:t>1-3</w:t>
            </w: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 w:val="restart"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07167C">
            <w:pPr>
              <w:jc w:val="both"/>
              <w:rPr>
                <w:b/>
              </w:rPr>
            </w:pPr>
            <w:r w:rsidRPr="002779A4">
              <w:rPr>
                <w:b/>
              </w:rPr>
              <w:t>Практические занятия</w:t>
            </w:r>
          </w:p>
        </w:tc>
        <w:tc>
          <w:tcPr>
            <w:tcW w:w="1078" w:type="dxa"/>
          </w:tcPr>
          <w:p w:rsidR="000B42D9" w:rsidRPr="00F24430" w:rsidRDefault="000B42D9" w:rsidP="0007167C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891A74" w:rsidRDefault="000B42D9" w:rsidP="0007167C">
            <w:pPr>
              <w:jc w:val="center"/>
              <w:rPr>
                <w:color w:val="FFFFFF" w:themeColor="background1"/>
              </w:rPr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07167C">
            <w:pPr>
              <w:jc w:val="center"/>
            </w:pPr>
            <w:r>
              <w:t>1.</w:t>
            </w:r>
          </w:p>
        </w:tc>
        <w:tc>
          <w:tcPr>
            <w:tcW w:w="8221" w:type="dxa"/>
            <w:gridSpan w:val="2"/>
            <w:vAlign w:val="center"/>
          </w:tcPr>
          <w:p w:rsidR="000B42D9" w:rsidRPr="002F0344" w:rsidRDefault="000B42D9" w:rsidP="00071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2F0344">
              <w:t xml:space="preserve">Вычисление определителей второго и третьего порядка 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07167C">
            <w:pPr>
              <w:jc w:val="center"/>
            </w:pPr>
            <w:r>
              <w:t>2.</w:t>
            </w:r>
          </w:p>
        </w:tc>
        <w:tc>
          <w:tcPr>
            <w:tcW w:w="8221" w:type="dxa"/>
            <w:gridSpan w:val="2"/>
            <w:vAlign w:val="center"/>
          </w:tcPr>
          <w:p w:rsidR="000B42D9" w:rsidRPr="002F0344" w:rsidRDefault="000B42D9" w:rsidP="00071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2F0344">
              <w:t>Выполнение действий над матрицами</w:t>
            </w:r>
          </w:p>
        </w:tc>
        <w:tc>
          <w:tcPr>
            <w:tcW w:w="1078" w:type="dxa"/>
          </w:tcPr>
          <w:p w:rsidR="000B42D9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07167C">
            <w:pPr>
              <w:jc w:val="center"/>
            </w:pPr>
            <w:r>
              <w:t>3.</w:t>
            </w:r>
          </w:p>
        </w:tc>
        <w:tc>
          <w:tcPr>
            <w:tcW w:w="8221" w:type="dxa"/>
            <w:gridSpan w:val="2"/>
            <w:vAlign w:val="center"/>
          </w:tcPr>
          <w:p w:rsidR="000B42D9" w:rsidRPr="002F0344" w:rsidRDefault="000B42D9" w:rsidP="00071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2F0344">
              <w:t>Нахождение обратной матрицы</w:t>
            </w:r>
          </w:p>
        </w:tc>
        <w:tc>
          <w:tcPr>
            <w:tcW w:w="1078" w:type="dxa"/>
          </w:tcPr>
          <w:p w:rsidR="000B42D9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07167C">
            <w:pPr>
              <w:jc w:val="center"/>
            </w:pPr>
            <w:r>
              <w:t>4.</w:t>
            </w:r>
          </w:p>
        </w:tc>
        <w:tc>
          <w:tcPr>
            <w:tcW w:w="8221" w:type="dxa"/>
            <w:gridSpan w:val="2"/>
            <w:vAlign w:val="center"/>
          </w:tcPr>
          <w:p w:rsidR="000B42D9" w:rsidRPr="002F0344" w:rsidRDefault="000B42D9" w:rsidP="0007167C">
            <w:r w:rsidRPr="002F0344">
              <w:t xml:space="preserve">Системы </w:t>
            </w:r>
            <w:r w:rsidRPr="002F0344">
              <w:rPr>
                <w:lang w:val="en-US"/>
              </w:rPr>
              <w:t>n</w:t>
            </w:r>
            <w:r w:rsidRPr="002F0344">
              <w:t xml:space="preserve"> линейных уравнений с </w:t>
            </w:r>
            <w:r w:rsidRPr="002F0344">
              <w:rPr>
                <w:lang w:val="en-US"/>
              </w:rPr>
              <w:t>n</w:t>
            </w:r>
            <w:r w:rsidRPr="002F0344">
              <w:t xml:space="preserve"> переменными.</w:t>
            </w:r>
            <w:r>
              <w:t xml:space="preserve"> </w:t>
            </w:r>
            <w:r w:rsidRPr="002F0344">
              <w:t>Решение системы методом обратной матрицы.</w:t>
            </w:r>
          </w:p>
        </w:tc>
        <w:tc>
          <w:tcPr>
            <w:tcW w:w="1078" w:type="dxa"/>
          </w:tcPr>
          <w:p w:rsidR="000B42D9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Default="000B42D9" w:rsidP="0007167C">
            <w:pPr>
              <w:jc w:val="center"/>
            </w:pPr>
            <w:r>
              <w:t>5.</w:t>
            </w:r>
          </w:p>
        </w:tc>
        <w:tc>
          <w:tcPr>
            <w:tcW w:w="8221" w:type="dxa"/>
            <w:gridSpan w:val="2"/>
          </w:tcPr>
          <w:p w:rsidR="000B42D9" w:rsidRDefault="000B42D9" w:rsidP="0007167C">
            <w:pPr>
              <w:rPr>
                <w:rFonts w:eastAsia="Calibri"/>
              </w:rPr>
            </w:pPr>
            <w:r>
              <w:t>Решение системы с помощью формул Крамера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0B42D9" w:rsidRPr="002779A4" w:rsidRDefault="000B42D9" w:rsidP="0007167C">
            <w:pPr>
              <w:jc w:val="center"/>
            </w:pPr>
            <w:r>
              <w:t>6</w:t>
            </w:r>
            <w:r w:rsidRPr="002779A4">
              <w:t>.</w:t>
            </w:r>
          </w:p>
        </w:tc>
        <w:tc>
          <w:tcPr>
            <w:tcW w:w="8221" w:type="dxa"/>
            <w:gridSpan w:val="2"/>
          </w:tcPr>
          <w:p w:rsidR="000B42D9" w:rsidRPr="002779A4" w:rsidRDefault="000B42D9" w:rsidP="0007167C">
            <w:r>
              <w:t>Решение системы методом Гаусса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07167C">
            <w:pPr>
              <w:jc w:val="both"/>
            </w:pPr>
            <w:r w:rsidRPr="002779A4">
              <w:rPr>
                <w:b/>
              </w:rPr>
              <w:t xml:space="preserve">Лабораторные работы </w:t>
            </w:r>
            <w:r w:rsidRPr="00C0162A">
              <w:rPr>
                <w:i/>
              </w:rPr>
              <w:t>(не предусмотрены)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07167C">
            <w:pPr>
              <w:jc w:val="both"/>
              <w:rPr>
                <w:b/>
              </w:rPr>
            </w:pPr>
            <w:r w:rsidRPr="002779A4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</w:p>
        </w:tc>
        <w:tc>
          <w:tcPr>
            <w:tcW w:w="1078" w:type="dxa"/>
          </w:tcPr>
          <w:p w:rsidR="000B42D9" w:rsidRPr="002779A4" w:rsidRDefault="000B42D9" w:rsidP="0007167C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4B2A3E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4B2A3E" w:rsidRPr="002779A4" w:rsidRDefault="004B2A3E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4B2A3E" w:rsidRPr="002779A4" w:rsidRDefault="004B2A3E" w:rsidP="0007167C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078" w:type="dxa"/>
          </w:tcPr>
          <w:p w:rsidR="004B2A3E" w:rsidRDefault="004B2A3E" w:rsidP="0007167C">
            <w:pPr>
              <w:jc w:val="center"/>
            </w:pPr>
          </w:p>
        </w:tc>
        <w:tc>
          <w:tcPr>
            <w:tcW w:w="1806" w:type="dxa"/>
            <w:vMerge/>
            <w:shd w:val="clear" w:color="auto" w:fill="FFFFFF" w:themeFill="background1"/>
          </w:tcPr>
          <w:p w:rsidR="004B2A3E" w:rsidRPr="002779A4" w:rsidRDefault="004B2A3E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168" w:type="dxa"/>
            <w:vMerge/>
          </w:tcPr>
          <w:p w:rsidR="000B42D9" w:rsidRPr="002779A4" w:rsidRDefault="000B42D9" w:rsidP="0007167C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07167C">
            <w:pPr>
              <w:rPr>
                <w:b/>
              </w:rPr>
            </w:pPr>
            <w:r>
              <w:t>Решение систем линейных уравнений с помощью формулы Крамера.</w:t>
            </w:r>
          </w:p>
        </w:tc>
        <w:tc>
          <w:tcPr>
            <w:tcW w:w="1078" w:type="dxa"/>
          </w:tcPr>
          <w:p w:rsidR="000B42D9" w:rsidRPr="003C0586" w:rsidRDefault="000B42D9" w:rsidP="0007167C">
            <w:pPr>
              <w:jc w:val="center"/>
              <w:rPr>
                <w:b/>
              </w:rPr>
            </w:pPr>
            <w:r w:rsidRPr="003C0586"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11876" w:type="dxa"/>
            <w:gridSpan w:val="4"/>
          </w:tcPr>
          <w:p w:rsidR="000B42D9" w:rsidRPr="00891A74" w:rsidRDefault="000B42D9" w:rsidP="003C05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5. </w:t>
            </w:r>
            <w:r w:rsidRPr="003B18EF">
              <w:rPr>
                <w:b/>
                <w:bCs/>
              </w:rPr>
              <w:t>Основные понятия и методы теории вероятнос</w:t>
            </w:r>
            <w:r>
              <w:rPr>
                <w:b/>
                <w:bCs/>
              </w:rPr>
              <w:t>тей и ма</w:t>
            </w:r>
            <w:r w:rsidR="003C0586">
              <w:rPr>
                <w:b/>
                <w:bCs/>
              </w:rPr>
              <w:t xml:space="preserve">тематической статистики – 24ч. </w:t>
            </w:r>
          </w:p>
        </w:tc>
        <w:tc>
          <w:tcPr>
            <w:tcW w:w="1078" w:type="dxa"/>
          </w:tcPr>
          <w:p w:rsidR="000B42D9" w:rsidRDefault="000B42D9" w:rsidP="0007167C">
            <w:pPr>
              <w:jc w:val="center"/>
            </w:pP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168" w:type="dxa"/>
          </w:tcPr>
          <w:p w:rsidR="000B42D9" w:rsidRPr="002779A4" w:rsidRDefault="000B42D9" w:rsidP="0007167C">
            <w:pPr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07167C">
            <w:pPr>
              <w:jc w:val="both"/>
              <w:rPr>
                <w:b/>
                <w:bCs/>
              </w:rPr>
            </w:pPr>
            <w:r w:rsidRPr="001D56C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8" w:type="dxa"/>
          </w:tcPr>
          <w:p w:rsidR="000B42D9" w:rsidRPr="00F24430" w:rsidRDefault="000B42D9" w:rsidP="0007167C">
            <w:pPr>
              <w:jc w:val="center"/>
              <w:rPr>
                <w:b/>
              </w:rPr>
            </w:pPr>
            <w:r w:rsidRPr="00F24430">
              <w:rPr>
                <w:b/>
              </w:rPr>
              <w:t>3</w:t>
            </w:r>
          </w:p>
        </w:tc>
        <w:tc>
          <w:tcPr>
            <w:tcW w:w="1806" w:type="dxa"/>
            <w:vMerge/>
            <w:shd w:val="clear" w:color="auto" w:fill="FFFFFF" w:themeFill="background1"/>
          </w:tcPr>
          <w:p w:rsidR="000B42D9" w:rsidRPr="002779A4" w:rsidRDefault="000B42D9" w:rsidP="0007167C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68" w:type="dxa"/>
            <w:vAlign w:val="center"/>
          </w:tcPr>
          <w:p w:rsidR="000B42D9" w:rsidRPr="003A4133" w:rsidRDefault="000B42D9" w:rsidP="003A4133">
            <w:pPr>
              <w:autoSpaceDE w:val="0"/>
              <w:autoSpaceDN w:val="0"/>
              <w:adjustRightInd w:val="0"/>
              <w:rPr>
                <w:b/>
              </w:rPr>
            </w:pPr>
            <w:r w:rsidRPr="003A4133">
              <w:rPr>
                <w:b/>
              </w:rPr>
              <w:t>Тема 1. Классическое определение вероятности. Теоремы о сложении и умножении вероятностей.</w:t>
            </w:r>
          </w:p>
        </w:tc>
        <w:tc>
          <w:tcPr>
            <w:tcW w:w="8708" w:type="dxa"/>
            <w:gridSpan w:val="3"/>
            <w:vAlign w:val="center"/>
          </w:tcPr>
          <w:p w:rsidR="000B42D9" w:rsidRPr="00CF0509" w:rsidRDefault="000B42D9" w:rsidP="003A4133">
            <w:pPr>
              <w:autoSpaceDE w:val="0"/>
              <w:autoSpaceDN w:val="0"/>
              <w:adjustRightInd w:val="0"/>
            </w:pPr>
            <w:r w:rsidRPr="00CF0509">
              <w:t>Классическое определение вероятности. Теоремы о сложении и умножении вероятностей.</w:t>
            </w:r>
          </w:p>
        </w:tc>
        <w:tc>
          <w:tcPr>
            <w:tcW w:w="1078" w:type="dxa"/>
          </w:tcPr>
          <w:p w:rsidR="000B42D9" w:rsidRPr="006D496D" w:rsidRDefault="000B42D9" w:rsidP="003A4133">
            <w:pPr>
              <w:jc w:val="center"/>
            </w:pPr>
            <w:r>
              <w:t>1</w:t>
            </w:r>
          </w:p>
        </w:tc>
        <w:tc>
          <w:tcPr>
            <w:tcW w:w="1806" w:type="dxa"/>
            <w:vMerge w:val="restart"/>
            <w:shd w:val="clear" w:color="auto" w:fill="FFFFFF" w:themeFill="background1"/>
          </w:tcPr>
          <w:p w:rsidR="000B42D9" w:rsidRDefault="000B42D9" w:rsidP="003A4133">
            <w:pPr>
              <w:jc w:val="center"/>
            </w:pPr>
          </w:p>
          <w:p w:rsidR="000B42D9" w:rsidRDefault="000B42D9" w:rsidP="003A4133">
            <w:pPr>
              <w:jc w:val="center"/>
            </w:pPr>
          </w:p>
          <w:p w:rsidR="000B42D9" w:rsidRDefault="000B42D9" w:rsidP="003A4133">
            <w:pPr>
              <w:jc w:val="center"/>
            </w:pPr>
          </w:p>
          <w:p w:rsidR="000B42D9" w:rsidRDefault="000B42D9" w:rsidP="000B42D9"/>
          <w:p w:rsidR="000B42D9" w:rsidRDefault="000B42D9" w:rsidP="003A4133">
            <w:pPr>
              <w:jc w:val="center"/>
            </w:pPr>
          </w:p>
          <w:p w:rsidR="000B42D9" w:rsidRDefault="000B42D9" w:rsidP="003A4133">
            <w:pPr>
              <w:jc w:val="center"/>
            </w:pPr>
          </w:p>
          <w:p w:rsidR="000B42D9" w:rsidRDefault="000B42D9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  <w:r>
              <w:t>1-2</w:t>
            </w: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F07A18" w:rsidRDefault="00F07A18" w:rsidP="00B05617">
            <w:pPr>
              <w:jc w:val="center"/>
            </w:pPr>
          </w:p>
          <w:p w:rsidR="00F07A18" w:rsidRDefault="00F07A18" w:rsidP="00B05617">
            <w:pPr>
              <w:jc w:val="center"/>
            </w:pPr>
          </w:p>
          <w:p w:rsidR="00B05617" w:rsidRDefault="00F07A18" w:rsidP="00B05617">
            <w:pPr>
              <w:jc w:val="center"/>
            </w:pPr>
            <w:r>
              <w:t>1-2</w:t>
            </w: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Default="00B05617" w:rsidP="00B05617">
            <w:pPr>
              <w:jc w:val="center"/>
            </w:pPr>
          </w:p>
          <w:p w:rsidR="00B05617" w:rsidRPr="002779A4" w:rsidRDefault="00B05617" w:rsidP="00B05617"/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0"/>
        </w:trPr>
        <w:tc>
          <w:tcPr>
            <w:tcW w:w="3168" w:type="dxa"/>
            <w:vAlign w:val="center"/>
          </w:tcPr>
          <w:p w:rsidR="000B42D9" w:rsidRPr="003A4133" w:rsidRDefault="000B42D9" w:rsidP="003A4133">
            <w:pPr>
              <w:autoSpaceDE w:val="0"/>
              <w:autoSpaceDN w:val="0"/>
              <w:adjustRightInd w:val="0"/>
              <w:rPr>
                <w:b/>
              </w:rPr>
            </w:pPr>
            <w:r w:rsidRPr="003A4133">
              <w:rPr>
                <w:b/>
              </w:rPr>
              <w:t>Тема 2. Свойства вероятностей, теорема о сумме вероятностей.</w:t>
            </w:r>
          </w:p>
        </w:tc>
        <w:tc>
          <w:tcPr>
            <w:tcW w:w="8708" w:type="dxa"/>
            <w:gridSpan w:val="3"/>
            <w:vAlign w:val="center"/>
          </w:tcPr>
          <w:p w:rsidR="000B42D9" w:rsidRDefault="000B42D9" w:rsidP="003A4133">
            <w:pPr>
              <w:autoSpaceDE w:val="0"/>
              <w:autoSpaceDN w:val="0"/>
              <w:adjustRightInd w:val="0"/>
            </w:pPr>
            <w:r>
              <w:t>Свойства вероятностей, теорема о сумме вероятностей.</w:t>
            </w:r>
          </w:p>
        </w:tc>
        <w:tc>
          <w:tcPr>
            <w:tcW w:w="1078" w:type="dxa"/>
          </w:tcPr>
          <w:p w:rsidR="000B42D9" w:rsidRPr="002779A4" w:rsidRDefault="000B42D9" w:rsidP="003A4133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3A4133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"/>
        </w:trPr>
        <w:tc>
          <w:tcPr>
            <w:tcW w:w="3168" w:type="dxa"/>
            <w:vAlign w:val="center"/>
          </w:tcPr>
          <w:p w:rsidR="000B42D9" w:rsidRPr="003A4133" w:rsidRDefault="000B42D9" w:rsidP="003A4133">
            <w:pPr>
              <w:tabs>
                <w:tab w:val="left" w:pos="3420"/>
              </w:tabs>
              <w:rPr>
                <w:b/>
              </w:rPr>
            </w:pPr>
            <w:r w:rsidRPr="003A4133">
              <w:rPr>
                <w:b/>
              </w:rPr>
              <w:t>Тема 3. Математическое ожидание. Дисперсия. Среднее квадратическое отклонение.</w:t>
            </w:r>
          </w:p>
        </w:tc>
        <w:tc>
          <w:tcPr>
            <w:tcW w:w="8708" w:type="dxa"/>
            <w:gridSpan w:val="3"/>
            <w:vAlign w:val="center"/>
          </w:tcPr>
          <w:p w:rsidR="000B42D9" w:rsidRPr="00CF0509" w:rsidRDefault="000B42D9" w:rsidP="003A4133">
            <w:pPr>
              <w:tabs>
                <w:tab w:val="left" w:pos="3420"/>
              </w:tabs>
            </w:pPr>
            <w:r w:rsidRPr="00CF0509">
              <w:t>Математическое ожидание. Дисперсия. Среднее квадратическое отклонение.</w:t>
            </w:r>
          </w:p>
        </w:tc>
        <w:tc>
          <w:tcPr>
            <w:tcW w:w="1078" w:type="dxa"/>
          </w:tcPr>
          <w:p w:rsidR="000B42D9" w:rsidRPr="002779A4" w:rsidRDefault="000B42D9" w:rsidP="003A4133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</w:tcPr>
          <w:p w:rsidR="000B42D9" w:rsidRPr="002779A4" w:rsidRDefault="000B42D9" w:rsidP="003A4133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 w:val="restart"/>
          </w:tcPr>
          <w:p w:rsidR="000B42D9" w:rsidRPr="002779A4" w:rsidRDefault="000B42D9" w:rsidP="003A4133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AF093A" w:rsidRPr="002779A4" w:rsidRDefault="000B42D9" w:rsidP="003A4133">
            <w:pPr>
              <w:jc w:val="both"/>
              <w:rPr>
                <w:b/>
              </w:rPr>
            </w:pPr>
            <w:r w:rsidRPr="002779A4">
              <w:rPr>
                <w:b/>
              </w:rPr>
              <w:t>Практические занятия</w:t>
            </w:r>
          </w:p>
        </w:tc>
        <w:tc>
          <w:tcPr>
            <w:tcW w:w="1078" w:type="dxa"/>
          </w:tcPr>
          <w:p w:rsidR="000B42D9" w:rsidRPr="00290644" w:rsidRDefault="000B42D9" w:rsidP="003A413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3A4133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Pr="002779A4" w:rsidRDefault="000B42D9" w:rsidP="001D4ADF">
            <w:pPr>
              <w:jc w:val="right"/>
            </w:pPr>
            <w:r>
              <w:t xml:space="preserve">1. </w:t>
            </w:r>
          </w:p>
        </w:tc>
        <w:tc>
          <w:tcPr>
            <w:tcW w:w="8165" w:type="dxa"/>
            <w:vAlign w:val="center"/>
          </w:tcPr>
          <w:p w:rsidR="000B42D9" w:rsidRPr="00CF0509" w:rsidRDefault="000B42D9" w:rsidP="001D4ADF">
            <w:pPr>
              <w:autoSpaceDE w:val="0"/>
              <w:autoSpaceDN w:val="0"/>
              <w:adjustRightInd w:val="0"/>
            </w:pPr>
            <w:r w:rsidRPr="00CF0509">
              <w:t>Вычисление вероятности по классической формуле.</w:t>
            </w:r>
          </w:p>
        </w:tc>
        <w:tc>
          <w:tcPr>
            <w:tcW w:w="1078" w:type="dxa"/>
          </w:tcPr>
          <w:p w:rsidR="000B42D9" w:rsidRPr="002779A4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Pr="002779A4" w:rsidRDefault="000B42D9" w:rsidP="001D4ADF">
            <w:pPr>
              <w:jc w:val="right"/>
            </w:pPr>
            <w:r>
              <w:t>2.</w:t>
            </w:r>
          </w:p>
        </w:tc>
        <w:tc>
          <w:tcPr>
            <w:tcW w:w="8165" w:type="dxa"/>
            <w:vAlign w:val="center"/>
          </w:tcPr>
          <w:p w:rsidR="000B42D9" w:rsidRDefault="000B42D9" w:rsidP="001D4ADF">
            <w:pPr>
              <w:autoSpaceDE w:val="0"/>
              <w:autoSpaceDN w:val="0"/>
              <w:adjustRightInd w:val="0"/>
            </w:pPr>
            <w:r>
              <w:t>Вычисление вероятностей.</w:t>
            </w:r>
          </w:p>
        </w:tc>
        <w:tc>
          <w:tcPr>
            <w:tcW w:w="1078" w:type="dxa"/>
          </w:tcPr>
          <w:p w:rsidR="000B42D9" w:rsidRPr="002779A4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Pr="002779A4" w:rsidRDefault="000B42D9" w:rsidP="001D4ADF">
            <w:r>
              <w:t xml:space="preserve">  3.</w:t>
            </w:r>
          </w:p>
        </w:tc>
        <w:tc>
          <w:tcPr>
            <w:tcW w:w="8165" w:type="dxa"/>
            <w:vAlign w:val="center"/>
          </w:tcPr>
          <w:p w:rsidR="000B42D9" w:rsidRDefault="000B42D9" w:rsidP="001D4ADF">
            <w:pPr>
              <w:autoSpaceDE w:val="0"/>
              <w:autoSpaceDN w:val="0"/>
              <w:adjustRightInd w:val="0"/>
            </w:pPr>
            <w:r>
              <w:t>Формула полной вероятности. Формула Бейеса.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4.</w:t>
            </w:r>
          </w:p>
        </w:tc>
        <w:tc>
          <w:tcPr>
            <w:tcW w:w="8165" w:type="dxa"/>
            <w:vAlign w:val="center"/>
          </w:tcPr>
          <w:p w:rsidR="000B42D9" w:rsidRDefault="000B42D9" w:rsidP="001D4ADF">
            <w:pPr>
              <w:autoSpaceDE w:val="0"/>
              <w:autoSpaceDN w:val="0"/>
              <w:adjustRightInd w:val="0"/>
            </w:pPr>
            <w:r>
              <w:t>Виды событий. Операции над событиями.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5.</w:t>
            </w:r>
          </w:p>
        </w:tc>
        <w:tc>
          <w:tcPr>
            <w:tcW w:w="8165" w:type="dxa"/>
            <w:vAlign w:val="center"/>
          </w:tcPr>
          <w:p w:rsidR="000B42D9" w:rsidRDefault="000B42D9" w:rsidP="001D4ADF">
            <w:pPr>
              <w:tabs>
                <w:tab w:val="left" w:pos="3420"/>
              </w:tabs>
            </w:pPr>
            <w:r>
              <w:t>Решение практических задач, с применением вероятностных методов.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6. </w:t>
            </w:r>
          </w:p>
        </w:tc>
        <w:tc>
          <w:tcPr>
            <w:tcW w:w="8165" w:type="dxa"/>
          </w:tcPr>
          <w:p w:rsidR="000B42D9" w:rsidRPr="00CF0509" w:rsidRDefault="000B42D9" w:rsidP="001D4ADF">
            <w:r w:rsidRPr="00CF0509">
              <w:t>Вычи</w:t>
            </w:r>
            <w:r>
              <w:t>сление математического ожидания, вычисление дисперсии.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7.</w:t>
            </w:r>
          </w:p>
        </w:tc>
        <w:tc>
          <w:tcPr>
            <w:tcW w:w="8165" w:type="dxa"/>
          </w:tcPr>
          <w:p w:rsidR="000B42D9" w:rsidRPr="00CF0509" w:rsidRDefault="000B42D9" w:rsidP="001D4ADF">
            <w:r w:rsidRPr="00CF0509">
              <w:t>Вычисление среднего квадратического отклонения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8.</w:t>
            </w:r>
          </w:p>
        </w:tc>
        <w:tc>
          <w:tcPr>
            <w:tcW w:w="8165" w:type="dxa"/>
          </w:tcPr>
          <w:p w:rsidR="000B42D9" w:rsidRPr="00CF0509" w:rsidRDefault="000B42D9" w:rsidP="001D4ADF">
            <w:r>
              <w:t>Представление данных (таблицы, диаграммы, графики), генеральная совокупность, выборка, среднее арифметическое, медиана.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1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0B42D9" w:rsidRDefault="000B42D9" w:rsidP="001D4ADF">
            <w:r>
              <w:t xml:space="preserve">  9.</w:t>
            </w:r>
          </w:p>
        </w:tc>
        <w:tc>
          <w:tcPr>
            <w:tcW w:w="8165" w:type="dxa"/>
          </w:tcPr>
          <w:p w:rsidR="000B42D9" w:rsidRDefault="000B42D9" w:rsidP="001D4ADF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Понятие о задачах математической статистики.</w:t>
            </w:r>
          </w:p>
        </w:tc>
        <w:tc>
          <w:tcPr>
            <w:tcW w:w="1078" w:type="dxa"/>
          </w:tcPr>
          <w:p w:rsidR="000B42D9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Default="000B42D9" w:rsidP="001D4ADF">
            <w:pPr>
              <w:rPr>
                <w:rFonts w:eastAsia="Calibri"/>
              </w:rPr>
            </w:pPr>
            <w:r w:rsidRPr="002779A4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</w:p>
        </w:tc>
        <w:tc>
          <w:tcPr>
            <w:tcW w:w="1078" w:type="dxa"/>
          </w:tcPr>
          <w:p w:rsidR="000B42D9" w:rsidRPr="002779A4" w:rsidRDefault="000B42D9" w:rsidP="001D4ADF">
            <w:pPr>
              <w:jc w:val="center"/>
            </w:pPr>
            <w: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1D4ADF">
            <w:pPr>
              <w:jc w:val="both"/>
            </w:pPr>
            <w:r w:rsidRPr="002779A4">
              <w:rPr>
                <w:b/>
              </w:rPr>
              <w:t xml:space="preserve">Лабораторные работы </w:t>
            </w:r>
            <w:r w:rsidRPr="00C0162A">
              <w:rPr>
                <w:i/>
              </w:rPr>
              <w:t>(не предусмотрены)</w:t>
            </w:r>
          </w:p>
        </w:tc>
        <w:tc>
          <w:tcPr>
            <w:tcW w:w="1078" w:type="dxa"/>
          </w:tcPr>
          <w:p w:rsidR="000B42D9" w:rsidRPr="002779A4" w:rsidRDefault="000B42D9" w:rsidP="001D4ADF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4B2A3E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3168" w:type="dxa"/>
            <w:vMerge/>
          </w:tcPr>
          <w:p w:rsidR="004B2A3E" w:rsidRPr="002779A4" w:rsidRDefault="004B2A3E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4B2A3E" w:rsidRPr="002779A4" w:rsidRDefault="004B2A3E" w:rsidP="001D4ADF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078" w:type="dxa"/>
          </w:tcPr>
          <w:p w:rsidR="004B2A3E" w:rsidRPr="002779A4" w:rsidRDefault="004B2A3E" w:rsidP="001D4ADF">
            <w:pPr>
              <w:jc w:val="center"/>
            </w:pPr>
          </w:p>
        </w:tc>
        <w:tc>
          <w:tcPr>
            <w:tcW w:w="1806" w:type="dxa"/>
            <w:vMerge/>
            <w:shd w:val="clear" w:color="auto" w:fill="BFBFBF"/>
          </w:tcPr>
          <w:p w:rsidR="004B2A3E" w:rsidRPr="002779A4" w:rsidRDefault="004B2A3E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18"/>
        </w:trPr>
        <w:tc>
          <w:tcPr>
            <w:tcW w:w="3168" w:type="dxa"/>
            <w:vMerge/>
          </w:tcPr>
          <w:p w:rsidR="000B42D9" w:rsidRPr="002779A4" w:rsidRDefault="000B42D9" w:rsidP="001D4ADF">
            <w:pPr>
              <w:jc w:val="both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0B42D9" w:rsidRPr="002779A4" w:rsidRDefault="000B42D9" w:rsidP="001D4ADF">
            <w:pPr>
              <w:rPr>
                <w:b/>
              </w:rPr>
            </w:pPr>
            <w:r>
              <w:t>Решение задач по теме «Вычисление математического ожидания»</w:t>
            </w:r>
          </w:p>
        </w:tc>
        <w:tc>
          <w:tcPr>
            <w:tcW w:w="1078" w:type="dxa"/>
          </w:tcPr>
          <w:p w:rsidR="000B42D9" w:rsidRPr="003C0586" w:rsidRDefault="000B42D9" w:rsidP="001D4ADF">
            <w:pPr>
              <w:jc w:val="center"/>
              <w:rPr>
                <w:b/>
              </w:rPr>
            </w:pPr>
            <w:r w:rsidRPr="003C0586"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  <w:tr w:rsidR="003C0586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2"/>
        </w:trPr>
        <w:tc>
          <w:tcPr>
            <w:tcW w:w="3168" w:type="dxa"/>
          </w:tcPr>
          <w:p w:rsidR="003C0586" w:rsidRDefault="003C0586" w:rsidP="004A327E">
            <w:pPr>
              <w:jc w:val="center"/>
              <w:rPr>
                <w:b/>
                <w:bCs/>
              </w:rPr>
            </w:pPr>
          </w:p>
        </w:tc>
        <w:tc>
          <w:tcPr>
            <w:tcW w:w="8708" w:type="dxa"/>
            <w:gridSpan w:val="3"/>
          </w:tcPr>
          <w:p w:rsidR="003C0586" w:rsidRDefault="003C0586" w:rsidP="001D4ADF">
            <w:r w:rsidRPr="00295FCF">
              <w:rPr>
                <w:b/>
              </w:rPr>
              <w:t>Промежуточная аттестация</w:t>
            </w:r>
          </w:p>
        </w:tc>
        <w:tc>
          <w:tcPr>
            <w:tcW w:w="1078" w:type="dxa"/>
          </w:tcPr>
          <w:p w:rsidR="003C0586" w:rsidRDefault="003C0586" w:rsidP="001D4AD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06" w:type="dxa"/>
            <w:vMerge/>
            <w:shd w:val="clear" w:color="auto" w:fill="BFBFBF"/>
          </w:tcPr>
          <w:p w:rsidR="003C0586" w:rsidRPr="002779A4" w:rsidRDefault="003C0586" w:rsidP="001D4ADF">
            <w:pPr>
              <w:jc w:val="center"/>
            </w:pPr>
          </w:p>
        </w:tc>
      </w:tr>
      <w:tr w:rsidR="000B42D9" w:rsidRPr="002779A4" w:rsidTr="004F71E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2"/>
        </w:trPr>
        <w:tc>
          <w:tcPr>
            <w:tcW w:w="3168" w:type="dxa"/>
          </w:tcPr>
          <w:p w:rsidR="000B42D9" w:rsidRPr="002779A4" w:rsidRDefault="000B42D9" w:rsidP="004A32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8708" w:type="dxa"/>
            <w:gridSpan w:val="3"/>
          </w:tcPr>
          <w:p w:rsidR="000B42D9" w:rsidRDefault="000B42D9" w:rsidP="001D4ADF"/>
        </w:tc>
        <w:tc>
          <w:tcPr>
            <w:tcW w:w="1078" w:type="dxa"/>
          </w:tcPr>
          <w:p w:rsidR="000B42D9" w:rsidRPr="00A7694E" w:rsidRDefault="000B42D9" w:rsidP="001D4ADF">
            <w:pPr>
              <w:jc w:val="center"/>
              <w:rPr>
                <w:b/>
              </w:rPr>
            </w:pPr>
            <w:r>
              <w:rPr>
                <w:b/>
              </w:rPr>
              <w:t>101час</w:t>
            </w:r>
          </w:p>
        </w:tc>
        <w:tc>
          <w:tcPr>
            <w:tcW w:w="1806" w:type="dxa"/>
            <w:vMerge/>
            <w:shd w:val="clear" w:color="auto" w:fill="BFBFBF"/>
          </w:tcPr>
          <w:p w:rsidR="000B42D9" w:rsidRPr="002779A4" w:rsidRDefault="000B42D9" w:rsidP="001D4ADF">
            <w:pPr>
              <w:jc w:val="center"/>
            </w:pPr>
          </w:p>
        </w:tc>
      </w:tr>
    </w:tbl>
    <w:p w:rsidR="00B05617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B05617" w:rsidRPr="00D52179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0"/>
          <w:szCs w:val="20"/>
        </w:rPr>
      </w:pPr>
      <w:r w:rsidRPr="00D52179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B05617" w:rsidRPr="00D52179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0"/>
          <w:szCs w:val="20"/>
        </w:rPr>
      </w:pPr>
      <w:r w:rsidRPr="00D52179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B05617" w:rsidRPr="00D52179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0"/>
          <w:szCs w:val="20"/>
        </w:rPr>
      </w:pPr>
      <w:r w:rsidRPr="00D52179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B05617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0"/>
          <w:szCs w:val="20"/>
        </w:rPr>
      </w:pPr>
      <w:r w:rsidRPr="00D52179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B05617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0"/>
          <w:szCs w:val="20"/>
        </w:rPr>
      </w:pPr>
    </w:p>
    <w:p w:rsidR="00B05617" w:rsidRDefault="00B05617" w:rsidP="00B05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220E41" w:rsidRPr="007B3CA8" w:rsidRDefault="00220E41" w:rsidP="00220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220E41" w:rsidRPr="007B3CA8" w:rsidSect="0065111A">
          <w:type w:val="continuous"/>
          <w:pgSz w:w="16840" w:h="11907" w:orient="landscape"/>
          <w:pgMar w:top="851" w:right="851" w:bottom="0" w:left="1418" w:header="709" w:footer="709" w:gutter="0"/>
          <w:cols w:space="720"/>
        </w:sectPr>
      </w:pPr>
    </w:p>
    <w:p w:rsidR="00AF093A" w:rsidRDefault="00AF093A" w:rsidP="000B42D9">
      <w:pPr>
        <w:spacing w:after="120" w:line="360" w:lineRule="auto"/>
        <w:rPr>
          <w:b/>
          <w:bCs/>
        </w:rPr>
      </w:pPr>
    </w:p>
    <w:p w:rsidR="000B42D9" w:rsidRDefault="000B42D9" w:rsidP="00AF093A">
      <w:pPr>
        <w:spacing w:after="120" w:line="360" w:lineRule="auto"/>
        <w:jc w:val="center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0B42D9" w:rsidRPr="00B6417E" w:rsidRDefault="000B42D9" w:rsidP="000B42D9">
      <w:pPr>
        <w:suppressAutoHyphens/>
        <w:spacing w:after="120" w:line="360" w:lineRule="auto"/>
        <w:ind w:firstLine="709"/>
        <w:jc w:val="both"/>
        <w:rPr>
          <w:bCs/>
        </w:rPr>
      </w:pPr>
      <w:r w:rsidRPr="00B6417E">
        <w:rPr>
          <w:b/>
          <w:bCs/>
        </w:rPr>
        <w:t>3.1.</w:t>
      </w:r>
      <w:r w:rsidRPr="00B6417E">
        <w:rPr>
          <w:bCs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0B42D9" w:rsidRDefault="000B42D9" w:rsidP="000B42D9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Учебный кабинет, оснащенный оборудованием,</w:t>
      </w:r>
      <w:r w:rsidRPr="00391635">
        <w:rPr>
          <w:color w:val="000000"/>
          <w:sz w:val="28"/>
          <w:szCs w:val="28"/>
        </w:rPr>
        <w:t xml:space="preserve"> </w:t>
      </w:r>
      <w:r w:rsidRPr="00391635">
        <w:rPr>
          <w:color w:val="000000"/>
        </w:rPr>
        <w:t>посредством которого участники образовательного процесса могут просматривать визуальную информацию по математике, создавать презентации, видеоматериалы, иные документы.</w:t>
      </w:r>
    </w:p>
    <w:p w:rsidR="000B42D9" w:rsidRDefault="000B42D9" w:rsidP="000B42D9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 xml:space="preserve"> рабочие места преподавателя и обучающихся (столы, стулья), </w:t>
      </w:r>
    </w:p>
    <w:p w:rsidR="000B42D9" w:rsidRDefault="000B42D9" w:rsidP="000B42D9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доска, проектор или интерактивная доска.</w:t>
      </w:r>
    </w:p>
    <w:p w:rsidR="000B42D9" w:rsidRDefault="000B42D9" w:rsidP="000B42D9">
      <w:pPr>
        <w:suppressAutoHyphens/>
        <w:spacing w:after="120" w:line="360" w:lineRule="auto"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0B42D9" w:rsidRDefault="000B42D9" w:rsidP="000B42D9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0B42D9" w:rsidRPr="00674D77" w:rsidRDefault="000B42D9" w:rsidP="000B42D9">
      <w:pPr>
        <w:spacing w:before="100" w:beforeAutospacing="1" w:after="100" w:afterAutospacing="1"/>
        <w:rPr>
          <w:color w:val="000000"/>
        </w:rPr>
      </w:pPr>
      <w:r w:rsidRPr="00674D77">
        <w:rPr>
          <w:b/>
          <w:bCs/>
          <w:i/>
          <w:iCs/>
          <w:color w:val="000000"/>
          <w:u w:val="single"/>
        </w:rPr>
        <w:t>Основные источники:</w:t>
      </w:r>
    </w:p>
    <w:p w:rsidR="000B42D9" w:rsidRPr="00674D77" w:rsidRDefault="000B42D9" w:rsidP="000B42D9">
      <w:r w:rsidRPr="00674D77">
        <w:t xml:space="preserve">1.Алимов Ш.А. и др. Математика: алгебра и начала математического анализа, геометрия. 2.Алгебра и начала математического анализа (базовый и углубленный </w:t>
      </w:r>
      <w:r w:rsidR="00E23577">
        <w:t>уровни).10—11 классы. — М., 2017</w:t>
      </w:r>
      <w:r w:rsidRPr="00674D77">
        <w:t>.</w:t>
      </w:r>
    </w:p>
    <w:p w:rsidR="000B42D9" w:rsidRPr="00674D77" w:rsidRDefault="000B42D9" w:rsidP="000B42D9">
      <w:r w:rsidRPr="00674D77">
        <w:t>3.Атанасян Л.С., Бутузов В. Ф., Кадомцев С.Б. и др. Математика: алгебра и начала математического анализа. Геометрия. Геометрия (базовый и углубленный уровни). 10—11 классы. — М., 201</w:t>
      </w:r>
      <w:r w:rsidR="00E23577">
        <w:t>8</w:t>
      </w:r>
      <w:r w:rsidRPr="00674D77">
        <w:t>.</w:t>
      </w:r>
    </w:p>
    <w:p w:rsidR="000B42D9" w:rsidRPr="00674D77" w:rsidRDefault="000B42D9" w:rsidP="000B42D9">
      <w:r w:rsidRPr="00674D77">
        <w:t>4.Башмаков М.И. Математика: учебник для студ. учреждений ср</w:t>
      </w:r>
      <w:r w:rsidR="00E23577">
        <w:t>ед.проф. образования. — М., 2018</w:t>
      </w:r>
      <w:r w:rsidRPr="00674D77">
        <w:t>.</w:t>
      </w:r>
    </w:p>
    <w:p w:rsidR="000B42D9" w:rsidRPr="00674D77" w:rsidRDefault="000B42D9" w:rsidP="000B42D9">
      <w:r w:rsidRPr="00674D77">
        <w:t xml:space="preserve">5.Башмаков М.И. Математика. Сборник задач профильной направленности: </w:t>
      </w:r>
      <w:r w:rsidR="00E23577" w:rsidRPr="00674D77">
        <w:t>учеб. пособие</w:t>
      </w:r>
      <w:r w:rsidRPr="00674D77">
        <w:t xml:space="preserve"> для студ. учреждений сре</w:t>
      </w:r>
      <w:r w:rsidR="00E23577">
        <w:t>д. проф. образования. — М., 2018</w:t>
      </w:r>
      <w:r w:rsidRPr="00674D77">
        <w:t>.</w:t>
      </w:r>
    </w:p>
    <w:p w:rsidR="000B42D9" w:rsidRPr="00674D77" w:rsidRDefault="000B42D9" w:rsidP="000B42D9">
      <w:r w:rsidRPr="00674D77">
        <w:t xml:space="preserve">6.Башмаков М.И. Математика. Задачник: </w:t>
      </w:r>
      <w:r w:rsidR="00E23577" w:rsidRPr="00674D77">
        <w:t>учеб. пособие</w:t>
      </w:r>
      <w:r w:rsidRPr="00674D77">
        <w:t xml:space="preserve"> для студ. учреждений сре</w:t>
      </w:r>
      <w:r w:rsidR="00E23577">
        <w:t>д. проф. образования. — М., 2018</w:t>
      </w:r>
      <w:r w:rsidRPr="00674D77">
        <w:t>.</w:t>
      </w:r>
    </w:p>
    <w:p w:rsidR="000B42D9" w:rsidRPr="00674D77" w:rsidRDefault="000B42D9" w:rsidP="000B42D9">
      <w:r w:rsidRPr="00674D77">
        <w:t>7.Башмаков М.И. Математика. Электронный учеб. -метод. комплекс для студ. учреждений сре</w:t>
      </w:r>
      <w:r w:rsidR="00E23577">
        <w:t>д. проф. образования. — М., 2018</w:t>
      </w:r>
      <w:r w:rsidRPr="00674D77">
        <w:t>.</w:t>
      </w:r>
    </w:p>
    <w:p w:rsidR="000B42D9" w:rsidRPr="00674D77" w:rsidRDefault="000B42D9" w:rsidP="000B42D9">
      <w:pPr>
        <w:spacing w:before="100" w:beforeAutospacing="1" w:after="100" w:afterAutospacing="1"/>
        <w:rPr>
          <w:color w:val="000000"/>
        </w:rPr>
      </w:pPr>
      <w:r w:rsidRPr="00674D77">
        <w:rPr>
          <w:b/>
          <w:bCs/>
          <w:i/>
          <w:iCs/>
          <w:color w:val="000000"/>
          <w:u w:val="single"/>
        </w:rPr>
        <w:t>Дополнительные источники</w:t>
      </w:r>
    </w:p>
    <w:p w:rsidR="000B42D9" w:rsidRPr="00674D77" w:rsidRDefault="000B42D9" w:rsidP="000B42D9">
      <w:r w:rsidRPr="00674D77">
        <w:t>1.Башмаков М.И. Математика (базовы</w:t>
      </w:r>
      <w:r w:rsidR="00E23577">
        <w:t>й уровень). 10 класс. — М., 2018</w:t>
      </w:r>
      <w:r w:rsidRPr="00674D77">
        <w:t>.</w:t>
      </w:r>
    </w:p>
    <w:p w:rsidR="000B42D9" w:rsidRPr="00674D77" w:rsidRDefault="000B42D9" w:rsidP="000B42D9">
      <w:r w:rsidRPr="00674D77">
        <w:t>2.Башмаков М.И. Математика (базовы</w:t>
      </w:r>
      <w:r w:rsidR="00E23577">
        <w:t>й уровень). 11 класс. — М., 2018</w:t>
      </w:r>
      <w:r w:rsidRPr="00674D77">
        <w:t>.</w:t>
      </w:r>
    </w:p>
    <w:p w:rsidR="000B42D9" w:rsidRPr="00674D77" w:rsidRDefault="000B42D9" w:rsidP="000B42D9">
      <w:r w:rsidRPr="00674D77">
        <w:t>3.Башмаков М.И. Алгебра и начала анализа,</w:t>
      </w:r>
      <w:r w:rsidR="00E23577">
        <w:t xml:space="preserve"> геометрия. 10 класс. — М., 2017</w:t>
      </w:r>
      <w:r w:rsidRPr="00674D77">
        <w:t>.</w:t>
      </w:r>
    </w:p>
    <w:p w:rsidR="000B42D9" w:rsidRPr="00674D77" w:rsidRDefault="000B42D9" w:rsidP="000B42D9">
      <w:r w:rsidRPr="00674D77">
        <w:t xml:space="preserve">4.Башмаков М.И. Математика (базовый уровень). 10 класс. Сборник задач: </w:t>
      </w:r>
      <w:r w:rsidR="00E23577" w:rsidRPr="00674D77">
        <w:t>учеб. пособие</w:t>
      </w:r>
      <w:r w:rsidR="00E23577">
        <w:t>. — М., 2017</w:t>
      </w:r>
      <w:r w:rsidRPr="00674D77">
        <w:t>.</w:t>
      </w:r>
    </w:p>
    <w:p w:rsidR="000B42D9" w:rsidRPr="00674D77" w:rsidRDefault="000B42D9" w:rsidP="000B42D9">
      <w:r w:rsidRPr="00674D77">
        <w:t xml:space="preserve">5.Башмаков М.И. Математика (базовый уровень). 11 класс. </w:t>
      </w:r>
    </w:p>
    <w:p w:rsidR="000B42D9" w:rsidRPr="00674D77" w:rsidRDefault="000B42D9" w:rsidP="000B42D9">
      <w:r w:rsidRPr="00674D77">
        <w:t xml:space="preserve">6.Сборник задач: </w:t>
      </w:r>
      <w:r w:rsidR="00E23577" w:rsidRPr="00674D77">
        <w:t>учеб. пособие</w:t>
      </w:r>
      <w:r w:rsidR="00E23577">
        <w:t>. — М., 2017</w:t>
      </w:r>
      <w:r w:rsidRPr="00674D77">
        <w:t xml:space="preserve">. Гусев В.А., Григорьев С.Г., Иволгина С.В. </w:t>
      </w:r>
    </w:p>
    <w:p w:rsidR="000B42D9" w:rsidRPr="00674D77" w:rsidRDefault="000B42D9" w:rsidP="000B42D9">
      <w:r w:rsidRPr="00674D77">
        <w:t>7.Математика для профессий и специальностей социально-экономического профиля: учебник для студ. учреждений ср</w:t>
      </w:r>
      <w:r w:rsidR="00E23577">
        <w:t>ед.проф. образования. — М., 2018</w:t>
      </w:r>
      <w:r w:rsidRPr="00674D77">
        <w:t>.</w:t>
      </w:r>
    </w:p>
    <w:p w:rsidR="000B42D9" w:rsidRPr="00674D77" w:rsidRDefault="000B42D9" w:rsidP="000B42D9">
      <w:r w:rsidRPr="00674D77">
        <w:t>8.Колягин Ю.М., Ткачева М.В, Федорова Н.Е. и др. Математика: алгебра и начала математического анализа.</w:t>
      </w:r>
    </w:p>
    <w:p w:rsidR="000B42D9" w:rsidRDefault="000B42D9" w:rsidP="000B42D9"/>
    <w:p w:rsidR="000B42D9" w:rsidRDefault="000B42D9" w:rsidP="000B42D9"/>
    <w:p w:rsidR="000B42D9" w:rsidRPr="00674D77" w:rsidRDefault="000B42D9" w:rsidP="000B42D9">
      <w:r w:rsidRPr="00674D77">
        <w:t>9.Алгебра и начала математического анализа. 10 - 11класс / под ред. А. Н. Колмогоров. — М.</w:t>
      </w:r>
      <w:r w:rsidR="00E23577">
        <w:t>, 2017</w:t>
      </w:r>
      <w:r w:rsidRPr="00674D77">
        <w:t>.</w:t>
      </w:r>
    </w:p>
    <w:p w:rsidR="000B42D9" w:rsidRPr="00674D77" w:rsidRDefault="000B42D9" w:rsidP="000B42D9">
      <w:r w:rsidRPr="00674D77">
        <w:t>10.Колягин Ю.М., Ткачева М.В., Федорова Н.Е. и др. Математика: алгебра и начала математического анализа.</w:t>
      </w:r>
    </w:p>
    <w:p w:rsidR="000B42D9" w:rsidRDefault="000B42D9" w:rsidP="000B42D9">
      <w:r w:rsidRPr="00674D77">
        <w:t>11. Алгебра и начала математического анализа (базовый и углубленный уровни). 11 класс / по</w:t>
      </w:r>
      <w:r w:rsidR="00E23577">
        <w:t>д ред. А. Б. Жижченко. — М., 2017</w:t>
      </w:r>
      <w:r w:rsidRPr="00674D77">
        <w:t>.</w:t>
      </w:r>
    </w:p>
    <w:p w:rsidR="000B42D9" w:rsidRDefault="000B42D9" w:rsidP="000B42D9"/>
    <w:p w:rsidR="000B42D9" w:rsidRPr="00674D77" w:rsidRDefault="000B42D9" w:rsidP="000B42D9"/>
    <w:p w:rsidR="000B42D9" w:rsidRPr="00674D77" w:rsidRDefault="000B42D9" w:rsidP="000B42D9">
      <w:pPr>
        <w:rPr>
          <w:i/>
          <w:color w:val="000000"/>
          <w:u w:val="single"/>
        </w:rPr>
      </w:pPr>
      <w:r w:rsidRPr="00674D77">
        <w:rPr>
          <w:b/>
          <w:bCs/>
          <w:i/>
          <w:color w:val="000000"/>
          <w:u w:val="single"/>
        </w:rPr>
        <w:t>Интернет-ресурсы</w:t>
      </w:r>
    </w:p>
    <w:p w:rsidR="000B42D9" w:rsidRPr="00674D77" w:rsidRDefault="000B42D9" w:rsidP="000B42D9">
      <w:pPr>
        <w:rPr>
          <w:color w:val="000000"/>
        </w:rPr>
      </w:pPr>
    </w:p>
    <w:p w:rsidR="000B42D9" w:rsidRPr="00674D77" w:rsidRDefault="000B42D9" w:rsidP="000B42D9">
      <w:r w:rsidRPr="00674D77">
        <w:t>www. fcior. edu. ru (Информационные, тренировочные и контрольные материалы).</w:t>
      </w:r>
    </w:p>
    <w:p w:rsidR="000B42D9" w:rsidRPr="00674D77" w:rsidRDefault="000B42D9" w:rsidP="000B42D9">
      <w:r w:rsidRPr="00674D77">
        <w:t>www. school-collection.edu.ru (Единая коллекции цифровых образовательных ресурсов). Учебное издание</w:t>
      </w:r>
    </w:p>
    <w:p w:rsidR="000B42D9" w:rsidRPr="00674D77" w:rsidRDefault="000B42D9" w:rsidP="000B42D9">
      <w:r w:rsidRPr="00674D77">
        <w:rPr>
          <w:lang w:val="en-US"/>
        </w:rPr>
        <w:t>Exponenta</w:t>
      </w:r>
      <w:r w:rsidRPr="00674D77">
        <w:t>.</w:t>
      </w:r>
      <w:r w:rsidRPr="00674D77">
        <w:rPr>
          <w:lang w:val="en-US"/>
        </w:rPr>
        <w:t>ruhttp</w:t>
      </w:r>
      <w:r w:rsidRPr="00674D77">
        <w:t>;//</w:t>
      </w:r>
      <w:r w:rsidRPr="00674D77">
        <w:rPr>
          <w:lang w:val="en-US"/>
        </w:rPr>
        <w:t>www</w:t>
      </w:r>
      <w:r w:rsidRPr="00674D77">
        <w:t>.</w:t>
      </w:r>
      <w:r w:rsidRPr="00674D77">
        <w:rPr>
          <w:lang w:val="en-US"/>
        </w:rPr>
        <w:t>exponenta</w:t>
      </w:r>
      <w:r w:rsidRPr="00674D77">
        <w:t>.</w:t>
      </w:r>
      <w:r w:rsidRPr="00674D77">
        <w:rPr>
          <w:lang w:val="en-US"/>
        </w:rPr>
        <w:t>ru </w:t>
      </w:r>
      <w:r w:rsidRPr="00674D77">
        <w:t>Компания</w:t>
      </w:r>
      <w:r w:rsidRPr="00674D77">
        <w:rPr>
          <w:lang w:val="en-US"/>
        </w:rPr>
        <w:t>Softlint</w:t>
      </w:r>
      <w:r w:rsidRPr="00674D77">
        <w:t>.</w:t>
      </w:r>
      <w:r w:rsidRPr="00674D77">
        <w:rPr>
          <w:lang w:val="en-US"/>
        </w:rPr>
        <w:t> </w:t>
      </w:r>
      <w:r w:rsidRPr="00674D77">
        <w:t>Образовательный математический сайт. Материалы для студентов: задачи с решениями, справочник по математике, электронные консультации.</w:t>
      </w:r>
    </w:p>
    <w:p w:rsidR="000B42D9" w:rsidRPr="00674D77" w:rsidRDefault="000B42D9" w:rsidP="000B42D9">
      <w:r w:rsidRPr="00674D77">
        <w:t>Газета «Математика» Издательского дома «Первое сентября»</w:t>
      </w:r>
    </w:p>
    <w:p w:rsidR="000B42D9" w:rsidRPr="00674D77" w:rsidRDefault="00A5473A" w:rsidP="000B42D9">
      <w:hyperlink r:id="rId10" w:history="1">
        <w:r w:rsidR="000B42D9" w:rsidRPr="00674D77">
          <w:rPr>
            <w:rStyle w:val="af"/>
          </w:rPr>
          <w:t>http://mat.1septemr.ru</w:t>
        </w:r>
      </w:hyperlink>
    </w:p>
    <w:p w:rsidR="000B42D9" w:rsidRPr="00674D77" w:rsidRDefault="000B42D9" w:rsidP="000B42D9">
      <w:r w:rsidRPr="00674D77">
        <w:t>Allmath:ru – вся математика в одном местеhtto://www.allmath.ru</w:t>
      </w:r>
    </w:p>
    <w:p w:rsidR="000B42D9" w:rsidRPr="00674D77" w:rsidRDefault="000B42D9" w:rsidP="000B42D9">
      <w:r w:rsidRPr="00674D77">
        <w:t>EgWorld:Мир математических уравнений</w:t>
      </w:r>
      <w:hyperlink r:id="rId11" w:history="1">
        <w:r w:rsidRPr="00674D77">
          <w:rPr>
            <w:rStyle w:val="af"/>
          </w:rPr>
          <w:t>http://egwjrld.ipmnet.ru</w:t>
        </w:r>
      </w:hyperlink>
    </w:p>
    <w:p w:rsidR="000B42D9" w:rsidRPr="00674D77" w:rsidRDefault="000B42D9" w:rsidP="000B42D9">
      <w:r w:rsidRPr="00674D77">
        <w:t>ЕГЭ по математике: подготовка к тестированию</w:t>
      </w:r>
      <w:hyperlink r:id="rId12" w:history="1">
        <w:r w:rsidRPr="00674D77">
          <w:rPr>
            <w:rStyle w:val="af"/>
          </w:rPr>
          <w:t>http://</w:t>
        </w:r>
      </w:hyperlink>
      <w:hyperlink r:id="rId13" w:history="1">
        <w:r w:rsidRPr="00674D77">
          <w:rPr>
            <w:rStyle w:val="af"/>
          </w:rPr>
          <w:t>www.</w:t>
        </w:r>
      </w:hyperlink>
      <w:hyperlink r:id="rId14" w:history="1">
        <w:r w:rsidRPr="00674D77">
          <w:rPr>
            <w:rStyle w:val="af"/>
          </w:rPr>
          <w:t>yztest.ru</w:t>
        </w:r>
      </w:hyperlink>
    </w:p>
    <w:p w:rsidR="000B42D9" w:rsidRPr="00674D77" w:rsidRDefault="000B42D9" w:rsidP="000B42D9">
      <w:r w:rsidRPr="00674D77">
        <w:t>Занимательная математика — школьникам (олимпиады, игры, конкурсы по математике) </w:t>
      </w:r>
      <w:hyperlink r:id="rId15" w:history="1">
        <w:r w:rsidRPr="00674D77">
          <w:rPr>
            <w:rStyle w:val="af"/>
          </w:rPr>
          <w:t>http://</w:t>
        </w:r>
      </w:hyperlink>
      <w:hyperlink r:id="rId16" w:history="1">
        <w:r w:rsidRPr="00674D77">
          <w:rPr>
            <w:rStyle w:val="af"/>
          </w:rPr>
          <w:t>www.</w:t>
        </w:r>
      </w:hyperlink>
      <w:hyperlink r:id="rId17" w:history="1">
        <w:r w:rsidRPr="00674D77">
          <w:rPr>
            <w:rStyle w:val="af"/>
          </w:rPr>
          <w:t>maht-on-line.com</w:t>
        </w:r>
      </w:hyperlink>
    </w:p>
    <w:p w:rsidR="000B42D9" w:rsidRPr="00674D77" w:rsidRDefault="000B42D9" w:rsidP="000B42D9">
      <w:r w:rsidRPr="00674D77">
        <w:t>Математика в помощь школьнику и студенту (тесты по математике online)</w:t>
      </w:r>
    </w:p>
    <w:p w:rsidR="000B42D9" w:rsidRPr="00674D77" w:rsidRDefault="00A5473A" w:rsidP="000B42D9">
      <w:hyperlink r:id="rId18" w:history="1">
        <w:r w:rsidR="000B42D9" w:rsidRPr="00674D77">
          <w:rPr>
            <w:rStyle w:val="af"/>
          </w:rPr>
          <w:t>p://</w:t>
        </w:r>
      </w:hyperlink>
      <w:hyperlink r:id="rId19" w:history="1">
        <w:r w:rsidR="000B42D9" w:rsidRPr="00674D77">
          <w:rPr>
            <w:rStyle w:val="af"/>
          </w:rPr>
          <w:t>www.</w:t>
        </w:r>
      </w:hyperlink>
      <w:hyperlink r:id="rId20" w:history="1">
        <w:r w:rsidR="000B42D9" w:rsidRPr="00674D77">
          <w:rPr>
            <w:rStyle w:val="af"/>
          </w:rPr>
          <w:t>mathtest.ru</w:t>
        </w:r>
      </w:hyperlink>
    </w:p>
    <w:p w:rsidR="000B42D9" w:rsidRPr="00674D77" w:rsidRDefault="000B42D9" w:rsidP="000B42D9">
      <w:r w:rsidRPr="00674D77">
        <w:t>Математика для поступающих в вузы</w:t>
      </w:r>
      <w:hyperlink r:id="rId21" w:history="1">
        <w:r w:rsidRPr="00674D77">
          <w:rPr>
            <w:rStyle w:val="af"/>
          </w:rPr>
          <w:t>http://</w:t>
        </w:r>
      </w:hyperlink>
      <w:hyperlink r:id="rId22" w:history="1">
        <w:r w:rsidRPr="00674D77">
          <w:rPr>
            <w:rStyle w:val="af"/>
          </w:rPr>
          <w:t>www.</w:t>
        </w:r>
      </w:hyperlink>
      <w:hyperlink r:id="rId23" w:history="1">
        <w:r w:rsidRPr="00674D77">
          <w:rPr>
            <w:rStyle w:val="af"/>
          </w:rPr>
          <w:t>matematika.agava.ru</w:t>
        </w:r>
      </w:hyperlink>
    </w:p>
    <w:p w:rsidR="000B42D9" w:rsidRPr="00674D77" w:rsidRDefault="000B42D9" w:rsidP="000B42D9">
      <w:r w:rsidRPr="00674D77">
        <w:t>Математика: Консультационный центр преподавателей и выпускников МГУ</w:t>
      </w:r>
    </w:p>
    <w:p w:rsidR="000B42D9" w:rsidRDefault="00A5473A" w:rsidP="000B42D9">
      <w:pPr>
        <w:rPr>
          <w:rStyle w:val="af"/>
        </w:rPr>
      </w:pPr>
      <w:hyperlink r:id="rId24" w:history="1">
        <w:r w:rsidR="000B42D9" w:rsidRPr="00674D77">
          <w:rPr>
            <w:rStyle w:val="af"/>
          </w:rPr>
          <w:t>http://school.msu.ru</w:t>
        </w:r>
      </w:hyperlink>
    </w:p>
    <w:p w:rsidR="000B42D9" w:rsidRDefault="000B42D9" w:rsidP="000B42D9">
      <w:pPr>
        <w:rPr>
          <w:sz w:val="28"/>
          <w:szCs w:val="28"/>
        </w:rPr>
      </w:pPr>
    </w:p>
    <w:p w:rsidR="000B42D9" w:rsidRPr="00674D77" w:rsidRDefault="000B42D9" w:rsidP="000B42D9">
      <w:pPr>
        <w:rPr>
          <w:sz w:val="28"/>
          <w:szCs w:val="28"/>
        </w:rPr>
      </w:pPr>
    </w:p>
    <w:p w:rsidR="000B42D9" w:rsidRDefault="000B42D9" w:rsidP="000B42D9">
      <w:pPr>
        <w:spacing w:after="120" w:line="360" w:lineRule="auto"/>
        <w:ind w:firstLine="709"/>
        <w:contextualSpacing/>
        <w:jc w:val="both"/>
        <w:rPr>
          <w:bCs/>
        </w:rPr>
      </w:pPr>
      <w:r>
        <w:rPr>
          <w:b/>
          <w:bCs/>
        </w:rPr>
        <w:t>3.3. Дополнительные источники</w:t>
      </w:r>
    </w:p>
    <w:p w:rsidR="000B42D9" w:rsidRDefault="000B42D9" w:rsidP="000B42D9">
      <w:pPr>
        <w:numPr>
          <w:ilvl w:val="0"/>
          <w:numId w:val="5"/>
        </w:numPr>
        <w:spacing w:after="120" w:line="360" w:lineRule="auto"/>
        <w:ind w:left="0" w:firstLine="709"/>
        <w:contextualSpacing/>
        <w:jc w:val="both"/>
      </w:pPr>
      <w:r>
        <w:t>Информационно-поисковые системы</w:t>
      </w:r>
    </w:p>
    <w:p w:rsidR="000B42D9" w:rsidRDefault="000B42D9" w:rsidP="000B42D9">
      <w:pPr>
        <w:numPr>
          <w:ilvl w:val="0"/>
          <w:numId w:val="5"/>
        </w:numPr>
        <w:spacing w:after="120" w:line="360" w:lineRule="auto"/>
        <w:ind w:left="0" w:firstLine="709"/>
        <w:contextualSpacing/>
        <w:jc w:val="both"/>
      </w:pPr>
      <w:r>
        <w:t>Сетевые технологии обработки и передачи информации</w:t>
      </w:r>
    </w:p>
    <w:p w:rsidR="000B42D9" w:rsidRDefault="000B42D9" w:rsidP="000B42D9">
      <w:pPr>
        <w:numPr>
          <w:ilvl w:val="0"/>
          <w:numId w:val="5"/>
        </w:numPr>
        <w:spacing w:after="120" w:line="360" w:lineRule="auto"/>
        <w:ind w:left="0" w:firstLine="709"/>
        <w:contextualSpacing/>
        <w:jc w:val="both"/>
      </w:pPr>
      <w:r>
        <w:t xml:space="preserve"> Методические рекомендации по выполнению практических работ.</w:t>
      </w:r>
    </w:p>
    <w:p w:rsidR="000B42D9" w:rsidRDefault="000B42D9" w:rsidP="000B42D9">
      <w:pPr>
        <w:numPr>
          <w:ilvl w:val="0"/>
          <w:numId w:val="5"/>
        </w:numPr>
        <w:spacing w:after="120" w:line="360" w:lineRule="auto"/>
        <w:ind w:left="0" w:firstLine="709"/>
        <w:contextualSpacing/>
        <w:jc w:val="both"/>
      </w:pPr>
      <w:r>
        <w:t xml:space="preserve"> Методические рекомендации по выполнению самостоятельных работ</w:t>
      </w: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</w:p>
    <w:p w:rsidR="004A6A20" w:rsidRDefault="004A6A20" w:rsidP="00AF093A">
      <w:pPr>
        <w:spacing w:line="360" w:lineRule="auto"/>
        <w:rPr>
          <w:b/>
        </w:rPr>
      </w:pPr>
    </w:p>
    <w:p w:rsidR="000B42D9" w:rsidRDefault="000B42D9" w:rsidP="000B42D9">
      <w:pPr>
        <w:spacing w:line="360" w:lineRule="auto"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79"/>
        <w:gridCol w:w="2804"/>
      </w:tblGrid>
      <w:tr w:rsidR="004A6A20" w:rsidRPr="004F71EF" w:rsidTr="000B42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D9" w:rsidRPr="004F71EF" w:rsidRDefault="000B42D9" w:rsidP="000B42D9">
            <w:pPr>
              <w:spacing w:line="360" w:lineRule="auto"/>
              <w:jc w:val="center"/>
              <w:rPr>
                <w:b/>
                <w:bCs/>
                <w:i/>
              </w:rPr>
            </w:pPr>
            <w:r w:rsidRPr="004F71EF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D9" w:rsidRPr="004F71EF" w:rsidRDefault="000B42D9" w:rsidP="000B42D9">
            <w:pPr>
              <w:spacing w:line="360" w:lineRule="auto"/>
              <w:jc w:val="center"/>
              <w:rPr>
                <w:b/>
                <w:bCs/>
                <w:i/>
              </w:rPr>
            </w:pPr>
            <w:r w:rsidRPr="004F71EF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D9" w:rsidRPr="004F71EF" w:rsidRDefault="000B42D9" w:rsidP="000B42D9">
            <w:pPr>
              <w:spacing w:line="360" w:lineRule="auto"/>
              <w:jc w:val="center"/>
              <w:rPr>
                <w:b/>
                <w:bCs/>
                <w:i/>
              </w:rPr>
            </w:pPr>
            <w:r w:rsidRPr="004F71EF">
              <w:rPr>
                <w:b/>
                <w:bCs/>
                <w:i/>
              </w:rPr>
              <w:t>Методы оценки</w:t>
            </w:r>
          </w:p>
        </w:tc>
      </w:tr>
      <w:tr w:rsidR="000B42D9" w:rsidRPr="004F71EF" w:rsidTr="000B42D9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D9" w:rsidRPr="004F71EF" w:rsidRDefault="000B42D9" w:rsidP="000B42D9">
            <w:pPr>
              <w:spacing w:line="360" w:lineRule="auto"/>
              <w:rPr>
                <w:b/>
                <w:bCs/>
                <w:i/>
              </w:rPr>
            </w:pPr>
            <w:r w:rsidRPr="004F71EF">
              <w:rPr>
                <w:b/>
                <w:bCs/>
                <w:i/>
              </w:rPr>
              <w:t>Знания:</w:t>
            </w:r>
          </w:p>
        </w:tc>
      </w:tr>
      <w:tr w:rsidR="004A6A20" w:rsidTr="004A6A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D9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понятия математики, позволяющие описывать и изучать разные процессы и явления; </w:t>
            </w:r>
            <w:r w:rsidRPr="00512064">
              <w:rPr>
                <w:color w:val="000000"/>
              </w:rPr>
              <w:t>понимание возможности аксиоматического построения математических теорий</w:t>
            </w:r>
            <w:r>
              <w:rPr>
                <w:color w:val="000000"/>
              </w:rPr>
              <w:t>.</w:t>
            </w:r>
          </w:p>
          <w:p w:rsidR="000B42D9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D9" w:rsidRDefault="000B42D9" w:rsidP="000B42D9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основных понятий математики, позволяющих изучать разные процессы и явления построения математических теорий.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4A6A20" w:rsidP="000B42D9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4A6A20" w:rsidTr="004A6A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0B42D9" w:rsidP="004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512064">
              <w:rPr>
                <w:color w:val="000000"/>
              </w:rPr>
              <w:t>ладение методами доказательств и алгоритмов решения, умение их применять, проводить доказательные р</w:t>
            </w:r>
            <w:r>
              <w:rPr>
                <w:color w:val="000000"/>
              </w:rPr>
              <w:t>ассуждения в ходе решения задач.</w:t>
            </w:r>
          </w:p>
          <w:p w:rsidR="004A6A20" w:rsidRDefault="004A6A20" w:rsidP="004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D9" w:rsidRPr="000C124D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 w:rsidRPr="000C124D">
              <w:rPr>
                <w:lang w:eastAsia="en-US"/>
              </w:rPr>
              <w:t xml:space="preserve">Обосновывает выбор необходимого состава </w:t>
            </w:r>
            <w:r w:rsidRPr="000C124D">
              <w:rPr>
                <w:color w:val="000000"/>
              </w:rPr>
              <w:t>проводить доказательные рассуждения в ходе решения задач</w:t>
            </w: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4A6A20" w:rsidP="000B42D9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4A6A20" w:rsidTr="004A6A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Pr="007372B7" w:rsidRDefault="000B42D9" w:rsidP="000B42D9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Умение</w:t>
            </w:r>
            <w:r w:rsidRPr="00512064">
              <w:rPr>
                <w:color w:val="000000"/>
              </w:rPr>
              <w:t xml:space="preserve"> характеризовать поведение функций, использование полученных знаний для описания </w:t>
            </w:r>
            <w:r>
              <w:rPr>
                <w:color w:val="000000"/>
              </w:rPr>
              <w:t>и анализа реальных зависимостей.</w:t>
            </w:r>
          </w:p>
          <w:p w:rsidR="000B42D9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0B42D9" w:rsidP="000B42D9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разных методов поведения функций, для описания и анализа реальных зависимостей.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4A6A20" w:rsidP="000B42D9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4A6A20" w:rsidTr="004A6A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0B42D9" w:rsidP="000B42D9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512064">
              <w:rPr>
                <w:color w:val="000000"/>
              </w:rPr>
              <w:t>рименение изученных свойств геометрических фигур и формул</w:t>
            </w:r>
            <w:r>
              <w:rPr>
                <w:color w:val="000000"/>
              </w:rPr>
              <w:t>,</w:t>
            </w:r>
            <w:r w:rsidRPr="00512064">
              <w:rPr>
                <w:color w:val="000000"/>
              </w:rPr>
              <w:t xml:space="preserve"> для решения геометрических задач и з</w:t>
            </w:r>
            <w:r>
              <w:rPr>
                <w:color w:val="000000"/>
              </w:rPr>
              <w:t>адач с практическим содержанием.</w:t>
            </w:r>
          </w:p>
          <w:p w:rsidR="000B42D9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0B42D9" w:rsidP="000B42D9">
            <w:pPr>
              <w:spacing w:line="360" w:lineRule="auto"/>
              <w:rPr>
                <w:lang w:eastAsia="en-US"/>
              </w:rPr>
            </w:pPr>
            <w:r w:rsidRPr="000C124D">
              <w:rPr>
                <w:lang w:eastAsia="en-US"/>
              </w:rPr>
              <w:t>Обосновывает выбор</w:t>
            </w:r>
            <w:r w:rsidRPr="00512064">
              <w:rPr>
                <w:color w:val="000000"/>
              </w:rPr>
              <w:t xml:space="preserve"> изученных свойств геометрических фигур</w:t>
            </w:r>
            <w:r>
              <w:rPr>
                <w:color w:val="000000"/>
              </w:rPr>
              <w:t>,</w:t>
            </w:r>
            <w:r w:rsidRPr="00512064">
              <w:rPr>
                <w:color w:val="000000"/>
              </w:rPr>
              <w:t xml:space="preserve"> д</w:t>
            </w:r>
            <w:r>
              <w:rPr>
                <w:color w:val="000000"/>
              </w:rPr>
              <w:t>ля решения задач с практическим содержанием.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4A6A20" w:rsidP="000B42D9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0B42D9" w:rsidTr="000B42D9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2D9" w:rsidRPr="004F71EF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i/>
                <w:lang w:eastAsia="en-US"/>
              </w:rPr>
            </w:pPr>
            <w:r w:rsidRPr="004F71EF">
              <w:rPr>
                <w:b/>
                <w:i/>
                <w:lang w:eastAsia="en-US"/>
              </w:rPr>
              <w:t>Умения:</w:t>
            </w:r>
          </w:p>
        </w:tc>
      </w:tr>
      <w:tr w:rsidR="004A6A20" w:rsidTr="000B42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Default="000B42D9" w:rsidP="000B42D9">
            <w:pPr>
              <w:spacing w:line="360" w:lineRule="auto"/>
              <w:jc w:val="both"/>
            </w:pPr>
            <w: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  <w:p w:rsidR="000B42D9" w:rsidRDefault="000B42D9" w:rsidP="000B42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9" w:rsidRPr="00970CD4" w:rsidRDefault="000B42D9" w:rsidP="000B42D9">
            <w:pPr>
              <w:spacing w:line="360" w:lineRule="auto"/>
              <w:rPr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>И</w:t>
            </w:r>
            <w:r w:rsidRPr="00970CD4">
              <w:rPr>
                <w:color w:val="000000"/>
              </w:rPr>
              <w:t>спользовать при решении стереометрических задач планиметрические факты и методы</w:t>
            </w:r>
            <w:r>
              <w:rPr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D9" w:rsidRDefault="004A6A20" w:rsidP="000B42D9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Экспертная оценка по результатам выполнения практических заданий и </w:t>
            </w:r>
            <w:r>
              <w:rPr>
                <w:bCs/>
                <w:lang w:eastAsia="en-US"/>
              </w:rPr>
              <w:lastRenderedPageBreak/>
              <w:t>самостоятельной работы обучающихся.</w:t>
            </w:r>
          </w:p>
        </w:tc>
      </w:tr>
      <w:tr w:rsidR="004A6A20" w:rsidTr="000B42D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20" w:rsidRDefault="004A6A20" w:rsidP="004A6A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  <w:r>
              <w:lastRenderedPageBreak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20" w:rsidRPr="00473F70" w:rsidRDefault="004A6A20" w:rsidP="004A6A20">
            <w:pPr>
              <w:spacing w:line="360" w:lineRule="auto"/>
              <w:jc w:val="both"/>
            </w:pPr>
            <w:r>
              <w:t xml:space="preserve">Находить </w:t>
            </w:r>
            <w:r w:rsidRPr="00473F70">
              <w:t>значение математической науки для решения задач, возникающих в теории и практике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20" w:rsidRDefault="004A6A20" w:rsidP="004A6A20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</w:tbl>
    <w:p w:rsidR="000B42D9" w:rsidRDefault="000B42D9" w:rsidP="000B42D9">
      <w:pPr>
        <w:rPr>
          <w:b/>
          <w:bCs/>
          <w:color w:val="000000"/>
          <w:spacing w:val="-10"/>
        </w:rPr>
      </w:pPr>
    </w:p>
    <w:p w:rsidR="000B42D9" w:rsidRPr="005E6353" w:rsidRDefault="000B42D9" w:rsidP="000B42D9"/>
    <w:p w:rsidR="00220E41" w:rsidRPr="00F4739D" w:rsidRDefault="00220E41" w:rsidP="00220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sz w:val="28"/>
          <w:szCs w:val="28"/>
        </w:rPr>
      </w:pPr>
    </w:p>
    <w:p w:rsidR="00220E41" w:rsidRPr="00F4739D" w:rsidRDefault="00220E41" w:rsidP="00220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sz w:val="28"/>
          <w:szCs w:val="28"/>
        </w:rPr>
      </w:pPr>
    </w:p>
    <w:sectPr w:rsidR="00220E41" w:rsidRPr="00F4739D" w:rsidSect="0065111A"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73A" w:rsidRDefault="00A5473A">
      <w:r>
        <w:separator/>
      </w:r>
    </w:p>
  </w:endnote>
  <w:endnote w:type="continuationSeparator" w:id="0">
    <w:p w:rsidR="00A5473A" w:rsidRDefault="00A5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DD" w:rsidRDefault="008A23DD" w:rsidP="0065111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23DD" w:rsidRDefault="008A23DD" w:rsidP="0065111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3DD" w:rsidRDefault="008A23DD" w:rsidP="0065111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73A" w:rsidRDefault="00A5473A">
      <w:r>
        <w:separator/>
      </w:r>
    </w:p>
  </w:footnote>
  <w:footnote w:type="continuationSeparator" w:id="0">
    <w:p w:rsidR="00A5473A" w:rsidRDefault="00A5473A">
      <w:r>
        <w:continuationSeparator/>
      </w:r>
    </w:p>
  </w:footnote>
  <w:footnote w:id="1">
    <w:p w:rsidR="008A23DD" w:rsidRDefault="008A23DD" w:rsidP="004A430E">
      <w:pPr>
        <w:pStyle w:val="ac"/>
      </w:pPr>
      <w:r>
        <w:rPr>
          <w:rStyle w:val="ae"/>
          <w:rFonts w:eastAsiaTheme="majorEastAsia"/>
        </w:rPr>
        <w:footnoteRef/>
      </w:r>
      <w:r>
        <w:t xml:space="preserve"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24078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B76D19"/>
    <w:multiLevelType w:val="multilevel"/>
    <w:tmpl w:val="D410F5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7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9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9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52" w:hanging="2160"/>
      </w:pPr>
      <w:rPr>
        <w:rFonts w:hint="default"/>
        <w:b/>
      </w:rPr>
    </w:lvl>
  </w:abstractNum>
  <w:abstractNum w:abstractNumId="2" w15:restartNumberingAfterBreak="0">
    <w:nsid w:val="4B663B07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265B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161A16"/>
    <w:multiLevelType w:val="multilevel"/>
    <w:tmpl w:val="D410F57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7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7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9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9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52" w:hanging="2160"/>
      </w:pPr>
      <w:rPr>
        <w:rFonts w:hint="default"/>
        <w:b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E41"/>
    <w:rsid w:val="00007E38"/>
    <w:rsid w:val="00010D89"/>
    <w:rsid w:val="0007167C"/>
    <w:rsid w:val="000B1215"/>
    <w:rsid w:val="000B42D9"/>
    <w:rsid w:val="000C69AB"/>
    <w:rsid w:val="000E643A"/>
    <w:rsid w:val="001204FB"/>
    <w:rsid w:val="001317DA"/>
    <w:rsid w:val="001411A9"/>
    <w:rsid w:val="00145FC6"/>
    <w:rsid w:val="001565B7"/>
    <w:rsid w:val="00171845"/>
    <w:rsid w:val="00176D47"/>
    <w:rsid w:val="00185906"/>
    <w:rsid w:val="001A41BA"/>
    <w:rsid w:val="001A4311"/>
    <w:rsid w:val="001D23D9"/>
    <w:rsid w:val="001D4ADF"/>
    <w:rsid w:val="00203EEE"/>
    <w:rsid w:val="00220E41"/>
    <w:rsid w:val="002347C6"/>
    <w:rsid w:val="00243550"/>
    <w:rsid w:val="00245DA0"/>
    <w:rsid w:val="0026263B"/>
    <w:rsid w:val="00290644"/>
    <w:rsid w:val="0035493E"/>
    <w:rsid w:val="0035792D"/>
    <w:rsid w:val="003A4133"/>
    <w:rsid w:val="003C0586"/>
    <w:rsid w:val="004043DB"/>
    <w:rsid w:val="0040655B"/>
    <w:rsid w:val="00464C08"/>
    <w:rsid w:val="004A327E"/>
    <w:rsid w:val="004A430E"/>
    <w:rsid w:val="004A6A20"/>
    <w:rsid w:val="004B2A3E"/>
    <w:rsid w:val="004E6067"/>
    <w:rsid w:val="004F71EF"/>
    <w:rsid w:val="00500254"/>
    <w:rsid w:val="005052DA"/>
    <w:rsid w:val="00527439"/>
    <w:rsid w:val="00575242"/>
    <w:rsid w:val="005D08C8"/>
    <w:rsid w:val="0065111A"/>
    <w:rsid w:val="00660C74"/>
    <w:rsid w:val="0068510E"/>
    <w:rsid w:val="006E3474"/>
    <w:rsid w:val="007135E3"/>
    <w:rsid w:val="00743A27"/>
    <w:rsid w:val="00752C0A"/>
    <w:rsid w:val="00761C24"/>
    <w:rsid w:val="00765515"/>
    <w:rsid w:val="007A1A1E"/>
    <w:rsid w:val="007C782C"/>
    <w:rsid w:val="00836796"/>
    <w:rsid w:val="00871867"/>
    <w:rsid w:val="008A23DD"/>
    <w:rsid w:val="0093526C"/>
    <w:rsid w:val="009D486A"/>
    <w:rsid w:val="00A118C9"/>
    <w:rsid w:val="00A202EE"/>
    <w:rsid w:val="00A26D76"/>
    <w:rsid w:val="00A35B83"/>
    <w:rsid w:val="00A50E4B"/>
    <w:rsid w:val="00A5473A"/>
    <w:rsid w:val="00A74B8B"/>
    <w:rsid w:val="00A7694E"/>
    <w:rsid w:val="00A835C4"/>
    <w:rsid w:val="00AC038B"/>
    <w:rsid w:val="00AC3CEA"/>
    <w:rsid w:val="00AC7F27"/>
    <w:rsid w:val="00AD42F8"/>
    <w:rsid w:val="00AF093A"/>
    <w:rsid w:val="00AF4903"/>
    <w:rsid w:val="00AF6EEF"/>
    <w:rsid w:val="00B0100E"/>
    <w:rsid w:val="00B05617"/>
    <w:rsid w:val="00B11A69"/>
    <w:rsid w:val="00B33DC5"/>
    <w:rsid w:val="00B8586A"/>
    <w:rsid w:val="00BC38CF"/>
    <w:rsid w:val="00BC3D2A"/>
    <w:rsid w:val="00BE6986"/>
    <w:rsid w:val="00C32C47"/>
    <w:rsid w:val="00C638E8"/>
    <w:rsid w:val="00C955C5"/>
    <w:rsid w:val="00CA081A"/>
    <w:rsid w:val="00CF5984"/>
    <w:rsid w:val="00D23E51"/>
    <w:rsid w:val="00D478A7"/>
    <w:rsid w:val="00D67F30"/>
    <w:rsid w:val="00D77F39"/>
    <w:rsid w:val="00DF55CA"/>
    <w:rsid w:val="00E23577"/>
    <w:rsid w:val="00E41593"/>
    <w:rsid w:val="00E70DBC"/>
    <w:rsid w:val="00E76E7A"/>
    <w:rsid w:val="00EB3F76"/>
    <w:rsid w:val="00ED21AA"/>
    <w:rsid w:val="00F00EC5"/>
    <w:rsid w:val="00F07A18"/>
    <w:rsid w:val="00F24430"/>
    <w:rsid w:val="00F27C2E"/>
    <w:rsid w:val="00F670E5"/>
    <w:rsid w:val="00F70FE5"/>
    <w:rsid w:val="00F86569"/>
    <w:rsid w:val="00F876AA"/>
    <w:rsid w:val="00FA060B"/>
    <w:rsid w:val="00FA12B9"/>
    <w:rsid w:val="00FA4909"/>
    <w:rsid w:val="00FB047A"/>
    <w:rsid w:val="00FB527A"/>
    <w:rsid w:val="00FC2B55"/>
    <w:rsid w:val="00FC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E95DD-3EC6-4846-A827-15DC3841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E4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20E4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20E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20E41"/>
  </w:style>
  <w:style w:type="paragraph" w:styleId="a6">
    <w:name w:val="Subtitle"/>
    <w:basedOn w:val="a"/>
    <w:next w:val="a7"/>
    <w:link w:val="a8"/>
    <w:qFormat/>
    <w:rsid w:val="00220E4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220E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41">
    <w:name w:val="Font Style41"/>
    <w:uiPriority w:val="99"/>
    <w:rsid w:val="00220E41"/>
    <w:rPr>
      <w:rFonts w:ascii="Arial" w:hAnsi="Arial" w:cs="Arial" w:hint="default"/>
      <w:spacing w:val="-10"/>
      <w:sz w:val="34"/>
      <w:szCs w:val="34"/>
    </w:rPr>
  </w:style>
  <w:style w:type="paragraph" w:styleId="a9">
    <w:name w:val="No Spacing"/>
    <w:uiPriority w:val="1"/>
    <w:qFormat/>
    <w:rsid w:val="00220E41"/>
    <w:pPr>
      <w:spacing w:after="0" w:line="240" w:lineRule="auto"/>
    </w:pPr>
  </w:style>
  <w:style w:type="paragraph" w:customStyle="1" w:styleId="ConsPlusNormal">
    <w:name w:val="ConsPlusNormal"/>
    <w:rsid w:val="00220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20E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ody Text"/>
    <w:basedOn w:val="a"/>
    <w:link w:val="aa"/>
    <w:uiPriority w:val="99"/>
    <w:semiHidden/>
    <w:unhideWhenUsed/>
    <w:rsid w:val="00220E41"/>
    <w:pPr>
      <w:spacing w:after="120"/>
    </w:pPr>
  </w:style>
  <w:style w:type="character" w:customStyle="1" w:styleId="aa">
    <w:name w:val="Основной текст Знак"/>
    <w:basedOn w:val="a0"/>
    <w:link w:val="a7"/>
    <w:uiPriority w:val="99"/>
    <w:semiHidden/>
    <w:rsid w:val="00220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052DA"/>
    <w:pPr>
      <w:ind w:left="720"/>
      <w:contextualSpacing/>
    </w:pPr>
  </w:style>
  <w:style w:type="paragraph" w:styleId="ac">
    <w:name w:val="footnote text"/>
    <w:basedOn w:val="a"/>
    <w:link w:val="ad"/>
    <w:semiHidden/>
    <w:unhideWhenUsed/>
    <w:qFormat/>
    <w:rsid w:val="00500254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5002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500254"/>
    <w:rPr>
      <w:rFonts w:ascii="Times New Roman" w:hAnsi="Times New Roman" w:cs="Times New Roman" w:hint="default"/>
      <w:vertAlign w:val="superscript"/>
    </w:rPr>
  </w:style>
  <w:style w:type="character" w:styleId="af">
    <w:name w:val="Hyperlink"/>
    <w:basedOn w:val="a0"/>
    <w:uiPriority w:val="99"/>
    <w:unhideWhenUsed/>
    <w:rsid w:val="000B42D9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4">
    <w:name w:val="Заголовок №4"/>
    <w:uiPriority w:val="99"/>
    <w:rsid w:val="008A23DD"/>
    <w:rPr>
      <w:rFonts w:ascii="Franklin Gothic Medium" w:hAnsi="Franklin Gothic Medium" w:cs="Franklin Gothic Medium" w:hint="default"/>
      <w:strike w:val="0"/>
      <w:dstrike w:val="0"/>
      <w:sz w:val="28"/>
      <w:szCs w:val="28"/>
      <w:u w:val="none"/>
      <w:effect w:val="none"/>
    </w:rPr>
  </w:style>
  <w:style w:type="character" w:customStyle="1" w:styleId="3">
    <w:name w:val="Заголовок №3"/>
    <w:uiPriority w:val="99"/>
    <w:rsid w:val="008A23DD"/>
    <w:rPr>
      <w:rFonts w:ascii="Franklin Gothic Medium" w:hAnsi="Franklin Gothic Medium" w:cs="Franklin Gothic Medium" w:hint="default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nfourok.ru/go.html?href=http%3A%2F%2Fwww.yztest.ru%2F" TargetMode="External"/><Relationship Id="rId18" Type="http://schemas.openxmlformats.org/officeDocument/2006/relationships/hyperlink" Target="http://infourok.ru/go.html?href=http%3A%2F%2Fwww.mathtest.ru%2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www.matematika.agava.ru%2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yztest.ru%2F" TargetMode="External"/><Relationship Id="rId17" Type="http://schemas.openxmlformats.org/officeDocument/2006/relationships/hyperlink" Target="http://infourok.ru/go.html?href=http%3A%2F%2Fwww.maht-on-line.com%2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maht-on-line.com%2F" TargetMode="External"/><Relationship Id="rId20" Type="http://schemas.openxmlformats.org/officeDocument/2006/relationships/hyperlink" Target="http://infourok.ru/go.html?href=http%3A%2F%2Fwww.mathtest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egwjrld.ipmnet.ru%2F" TargetMode="External"/><Relationship Id="rId24" Type="http://schemas.openxmlformats.org/officeDocument/2006/relationships/hyperlink" Target="http://infourok.ru/go.html?href=http%3A%2F%2Fschool.msu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maht-on-line.com%2F" TargetMode="External"/><Relationship Id="rId23" Type="http://schemas.openxmlformats.org/officeDocument/2006/relationships/hyperlink" Target="http://infourok.ru/go.html?href=http%3A%2F%2Fwww.matematika.agava.ru%2F" TargetMode="External"/><Relationship Id="rId10" Type="http://schemas.openxmlformats.org/officeDocument/2006/relationships/hyperlink" Target="http://infourok.ru/go.html?href=http%3A%2F%2Fmat.matematiks%2Fru" TargetMode="External"/><Relationship Id="rId19" Type="http://schemas.openxmlformats.org/officeDocument/2006/relationships/hyperlink" Target="http://infourok.ru/go.html?href=http%3A%2F%2Fwww.mathtest.ru%2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nfourok.ru/go.html?href=http%3A%2F%2Fwww.yztest.ru%2F" TargetMode="External"/><Relationship Id="rId22" Type="http://schemas.openxmlformats.org/officeDocument/2006/relationships/hyperlink" Target="http://infourok.ru/go.html?href=http%3A%2F%2Fwww.matematika.agava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DFD2-8071-4E1E-AC02-22E54A33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15</Pages>
  <Words>2681</Words>
  <Characters>15287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Intel</dc:creator>
  <cp:keywords/>
  <dc:description/>
  <cp:lastModifiedBy>Ученик 19</cp:lastModifiedBy>
  <cp:revision>132</cp:revision>
  <dcterms:created xsi:type="dcterms:W3CDTF">2019-09-16T12:12:00Z</dcterms:created>
  <dcterms:modified xsi:type="dcterms:W3CDTF">2022-02-10T06:53:00Z</dcterms:modified>
</cp:coreProperties>
</file>